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sz w:val="44"/>
          <w:szCs w:val="44"/>
          <w:lang w:eastAsia="zh-CN"/>
        </w:rPr>
      </w:pPr>
      <w:bookmarkStart w:id="0" w:name="_GoBack"/>
      <w:bookmarkEnd w:id="0"/>
    </w:p>
    <w:p>
      <w:pPr>
        <w:spacing w:line="360" w:lineRule="auto"/>
        <w:jc w:val="center"/>
        <w:rPr>
          <w:rFonts w:ascii="宋体" w:hAnsi="宋体" w:cs="宋体"/>
          <w:sz w:val="44"/>
          <w:szCs w:val="44"/>
          <w:lang w:eastAsia="zh-CN"/>
        </w:rPr>
      </w:pPr>
    </w:p>
    <w:p>
      <w:pPr>
        <w:spacing w:line="360" w:lineRule="auto"/>
        <w:jc w:val="center"/>
        <w:rPr>
          <w:rFonts w:ascii="宋体" w:hAnsi="宋体" w:cs="宋体"/>
          <w:sz w:val="44"/>
          <w:szCs w:val="44"/>
          <w:lang w:eastAsia="zh-CN"/>
        </w:rPr>
      </w:pPr>
    </w:p>
    <w:p>
      <w:pPr>
        <w:spacing w:line="360" w:lineRule="auto"/>
        <w:jc w:val="center"/>
        <w:rPr>
          <w:rFonts w:hint="eastAsia" w:ascii="宋体" w:hAnsi="宋体" w:cs="宋体"/>
          <w:sz w:val="44"/>
          <w:szCs w:val="44"/>
          <w:lang w:eastAsia="zh-CN"/>
        </w:rPr>
      </w:pPr>
    </w:p>
    <w:p>
      <w:pPr>
        <w:spacing w:line="360" w:lineRule="auto"/>
        <w:jc w:val="center"/>
        <w:rPr>
          <w:rFonts w:ascii="宋体" w:hAnsi="宋体" w:cs="宋体"/>
          <w:sz w:val="44"/>
          <w:szCs w:val="44"/>
          <w:lang w:eastAsia="zh-CN"/>
        </w:rPr>
      </w:pPr>
    </w:p>
    <w:p>
      <w:pPr>
        <w:spacing w:line="360" w:lineRule="auto"/>
        <w:jc w:val="center"/>
        <w:rPr>
          <w:rFonts w:ascii="宋体" w:hAnsi="宋体" w:cs="宋体"/>
          <w:b/>
          <w:spacing w:val="80"/>
          <w:sz w:val="44"/>
          <w:szCs w:val="44"/>
          <w:lang w:eastAsia="zh-CN"/>
        </w:rPr>
      </w:pPr>
      <w:r>
        <w:rPr>
          <w:rFonts w:hint="eastAsia" w:ascii="宋体" w:hAnsi="宋体" w:cs="宋体"/>
          <w:b/>
          <w:spacing w:val="80"/>
          <w:sz w:val="44"/>
          <w:szCs w:val="44"/>
          <w:lang w:eastAsia="zh-CN"/>
        </w:rPr>
        <w:t>重庆中航食品有限责任公司</w:t>
      </w:r>
    </w:p>
    <w:p>
      <w:pPr>
        <w:spacing w:line="360" w:lineRule="auto"/>
        <w:jc w:val="center"/>
        <w:rPr>
          <w:rFonts w:ascii="宋体" w:hAnsi="宋体" w:cs="宋体"/>
          <w:sz w:val="44"/>
          <w:szCs w:val="44"/>
          <w:lang w:eastAsia="zh-CN"/>
        </w:rPr>
      </w:pPr>
      <w:r>
        <w:rPr>
          <w:rFonts w:hint="eastAsia" w:ascii="宋体" w:hAnsi="宋体" w:cs="宋体"/>
          <w:b/>
          <w:spacing w:val="80"/>
          <w:sz w:val="44"/>
          <w:szCs w:val="44"/>
          <w:lang w:eastAsia="zh-CN"/>
        </w:rPr>
        <w:t>业务服务外包手册</w:t>
      </w:r>
    </w:p>
    <w:p>
      <w:pPr>
        <w:spacing w:line="360" w:lineRule="auto"/>
        <w:jc w:val="center"/>
        <w:rPr>
          <w:rFonts w:ascii="宋体" w:hAnsi="宋体" w:cs="宋体"/>
          <w:sz w:val="24"/>
          <w:szCs w:val="24"/>
          <w:lang w:eastAsia="zh-CN"/>
        </w:rPr>
      </w:pPr>
    </w:p>
    <w:p>
      <w:pPr>
        <w:spacing w:line="360" w:lineRule="auto"/>
        <w:jc w:val="center"/>
        <w:rPr>
          <w:rFonts w:ascii="宋体" w:hAnsi="宋体" w:cs="宋体"/>
          <w:sz w:val="24"/>
          <w:szCs w:val="24"/>
          <w:lang w:eastAsia="zh-CN"/>
        </w:rPr>
      </w:pPr>
    </w:p>
    <w:p>
      <w:pPr>
        <w:spacing w:line="360" w:lineRule="auto"/>
        <w:jc w:val="center"/>
        <w:rPr>
          <w:rFonts w:ascii="宋体" w:hAnsi="宋体" w:cs="宋体"/>
          <w:sz w:val="28"/>
          <w:szCs w:val="28"/>
          <w:lang w:eastAsia="zh-CN"/>
        </w:rPr>
      </w:pPr>
      <w:r>
        <w:rPr>
          <w:rFonts w:hint="eastAsia" w:ascii="宋体" w:hAnsi="宋体" w:cs="宋体"/>
          <w:sz w:val="28"/>
          <w:szCs w:val="28"/>
          <w:lang w:eastAsia="zh-CN"/>
        </w:rPr>
        <w:t>(</w:t>
      </w:r>
      <w:r>
        <w:rPr>
          <w:rFonts w:hint="eastAsia" w:ascii="宋体" w:hAnsi="宋体" w:cs="宋体"/>
          <w:b/>
          <w:bCs/>
          <w:sz w:val="28"/>
          <w:szCs w:val="28"/>
          <w:lang w:eastAsia="zh-CN"/>
        </w:rPr>
        <w:t>生产部总装车间装配包装业务</w:t>
      </w:r>
      <w:r>
        <w:rPr>
          <w:rFonts w:hint="eastAsia" w:ascii="宋体" w:hAnsi="宋体" w:cs="宋体"/>
          <w:sz w:val="28"/>
          <w:szCs w:val="28"/>
          <w:lang w:eastAsia="zh-CN"/>
        </w:rPr>
        <w:t>)</w:t>
      </w:r>
    </w:p>
    <w:p>
      <w:pPr>
        <w:pStyle w:val="3"/>
        <w:spacing w:line="360" w:lineRule="auto"/>
        <w:ind w:left="0"/>
        <w:rPr>
          <w:rFonts w:ascii="宋体" w:hAnsi="宋体" w:cs="宋体"/>
          <w:sz w:val="24"/>
          <w:szCs w:val="24"/>
          <w:lang w:eastAsia="zh-CN"/>
        </w:rPr>
      </w:pPr>
    </w:p>
    <w:p>
      <w:pPr>
        <w:pStyle w:val="3"/>
        <w:spacing w:line="360" w:lineRule="auto"/>
        <w:ind w:left="0"/>
        <w:rPr>
          <w:rFonts w:ascii="宋体" w:hAnsi="宋体" w:cs="宋体"/>
          <w:sz w:val="24"/>
          <w:szCs w:val="24"/>
          <w:lang w:eastAsia="zh-CN"/>
        </w:rPr>
      </w:pPr>
    </w:p>
    <w:p>
      <w:pPr>
        <w:spacing w:line="360" w:lineRule="auto"/>
        <w:jc w:val="center"/>
        <w:rPr>
          <w:rFonts w:ascii="宋体" w:hAnsi="宋体" w:cs="宋体"/>
          <w:b/>
          <w:sz w:val="24"/>
          <w:szCs w:val="24"/>
          <w:lang w:eastAsia="zh-CN"/>
        </w:rPr>
      </w:pPr>
    </w:p>
    <w:p>
      <w:pPr>
        <w:pStyle w:val="2"/>
        <w:spacing w:before="156" w:beforeLines="50" w:after="156" w:afterLines="50" w:line="360" w:lineRule="auto"/>
        <w:jc w:val="center"/>
        <w:rPr>
          <w:rFonts w:ascii="宋体" w:hAnsi="宋体" w:cs="宋体"/>
          <w:color w:val="auto"/>
          <w:lang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titlePg/>
          <w:docGrid w:type="lines" w:linePitch="312" w:charSpace="0"/>
        </w:sectPr>
      </w:pPr>
    </w:p>
    <w:p>
      <w:pPr>
        <w:spacing w:line="360" w:lineRule="auto"/>
        <w:ind w:firstLine="482" w:firstLineChars="200"/>
        <w:rPr>
          <w:rFonts w:ascii="宋体" w:hAnsi="宋体" w:cs="宋体"/>
          <w:b/>
          <w:bCs/>
          <w:color w:val="000000"/>
          <w:sz w:val="24"/>
          <w:szCs w:val="24"/>
          <w:lang w:eastAsia="zh-CN" w:bidi="ar-SA"/>
        </w:rPr>
      </w:pPr>
      <w:r>
        <w:rPr>
          <w:rFonts w:hint="eastAsia" w:ascii="宋体" w:hAnsi="宋体" w:cs="宋体"/>
          <w:b/>
          <w:bCs/>
          <w:color w:val="000000"/>
          <w:sz w:val="24"/>
          <w:szCs w:val="24"/>
          <w:lang w:eastAsia="zh-CN" w:bidi="ar-SA"/>
        </w:rPr>
        <w:t>一、外包业务项目情况</w:t>
      </w:r>
    </w:p>
    <w:p>
      <w:pPr>
        <w:spacing w:line="360" w:lineRule="auto"/>
        <w:ind w:firstLine="482" w:firstLineChars="200"/>
        <w:rPr>
          <w:rFonts w:ascii="宋体" w:hAnsi="宋体" w:cs="宋体"/>
          <w:sz w:val="24"/>
          <w:szCs w:val="24"/>
          <w:lang w:eastAsia="zh-CN"/>
        </w:rPr>
      </w:pPr>
      <w:r>
        <w:rPr>
          <w:rFonts w:hint="eastAsia" w:ascii="宋体" w:hAnsi="宋体" w:cs="宋体"/>
          <w:b/>
          <w:bCs/>
          <w:color w:val="000000"/>
          <w:sz w:val="24"/>
          <w:szCs w:val="24"/>
          <w:lang w:eastAsia="zh-CN" w:bidi="ar-SA"/>
        </w:rPr>
        <w:t>细项1：经济舱餐食装配（传送带流水线及案台装配）业务</w:t>
      </w:r>
    </w:p>
    <w:p>
      <w:pPr>
        <w:spacing w:line="360" w:lineRule="auto"/>
        <w:ind w:firstLineChars="150"/>
        <w:rPr>
          <w:rFonts w:ascii="宋体" w:hAnsi="宋体" w:cs="宋体"/>
          <w:sz w:val="24"/>
          <w:szCs w:val="24"/>
          <w:lang w:eastAsia="zh-CN"/>
        </w:rPr>
      </w:pPr>
      <w:r>
        <w:rPr>
          <w:rFonts w:hint="eastAsia" w:ascii="宋体" w:hAnsi="宋体" w:cs="宋体"/>
          <w:sz w:val="24"/>
          <w:szCs w:val="24"/>
          <w:lang w:eastAsia="zh-CN"/>
        </w:rPr>
        <w:t>（一）</w:t>
      </w:r>
      <w:r>
        <w:rPr>
          <w:rFonts w:hint="eastAsia" w:ascii="宋体" w:hAnsi="宋体" w:cs="宋体"/>
          <w:color w:val="000000"/>
          <w:sz w:val="24"/>
          <w:szCs w:val="24"/>
          <w:lang w:eastAsia="zh-CN" w:bidi="ar-SA"/>
        </w:rPr>
        <w:t>工作流程及内容</w:t>
      </w:r>
    </w:p>
    <w:tbl>
      <w:tblPr>
        <w:tblStyle w:val="6"/>
        <w:tblW w:w="84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6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429" w:type="dxa"/>
            <w:gridSpan w:val="2"/>
            <w:vAlign w:val="center"/>
          </w:tcPr>
          <w:p>
            <w:pPr>
              <w:spacing w:line="360" w:lineRule="auto"/>
              <w:ind w:firstLine="0"/>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工作流程及内容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480" w:type="dxa"/>
            <w:vAlign w:val="center"/>
          </w:tcPr>
          <w:p>
            <w:pPr>
              <w:spacing w:line="360" w:lineRule="auto"/>
              <w:ind w:firstLine="0"/>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1.原材料、半成品准备</w:t>
            </w:r>
          </w:p>
        </w:tc>
        <w:tc>
          <w:tcPr>
            <w:tcW w:w="6949" w:type="dxa"/>
            <w:vAlign w:val="center"/>
          </w:tcPr>
          <w:p>
            <w:pPr>
              <w:spacing w:line="360" w:lineRule="auto"/>
              <w:ind w:firstLine="0"/>
              <w:jc w:val="both"/>
              <w:rPr>
                <w:rFonts w:ascii="宋体" w:hAnsi="宋体" w:cs="宋体"/>
                <w:sz w:val="24"/>
                <w:szCs w:val="24"/>
                <w:lang w:eastAsia="zh-CN" w:bidi="ar-SA"/>
              </w:rPr>
            </w:pPr>
            <w:r>
              <w:rPr>
                <w:rFonts w:hint="eastAsia" w:ascii="宋体" w:hAnsi="宋体" w:cs="宋体"/>
                <w:sz w:val="24"/>
                <w:szCs w:val="24"/>
                <w:lang w:eastAsia="zh-CN" w:bidi="ar-SA"/>
              </w:rPr>
              <w:t>每天餐食生产装配前检查原材料三期，并做好检查记录。班前检查设施设备是否有异常，发现问题及时上报。半成品需要到对应车间冷库领取，严格遵守质量控制期，做到先进先出，每日班后检查剩余半成品量。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480" w:type="dxa"/>
            <w:vAlign w:val="center"/>
          </w:tcPr>
          <w:p>
            <w:pPr>
              <w:spacing w:line="360" w:lineRule="auto"/>
              <w:ind w:firstLine="0"/>
              <w:jc w:val="both"/>
              <w:rPr>
                <w:rFonts w:ascii="宋体" w:hAnsi="宋体" w:cs="宋体"/>
                <w:sz w:val="24"/>
                <w:szCs w:val="24"/>
                <w:lang w:eastAsia="zh-CN" w:bidi="ar-SA"/>
              </w:rPr>
            </w:pPr>
            <w:r>
              <w:rPr>
                <w:rFonts w:hint="eastAsia" w:ascii="宋体" w:hAnsi="宋体" w:cs="宋体"/>
                <w:sz w:val="24"/>
                <w:szCs w:val="24"/>
                <w:lang w:eastAsia="zh-CN" w:bidi="ar-SA"/>
              </w:rPr>
              <w:t>2.餐盒、摆盘第一岗位</w:t>
            </w:r>
          </w:p>
        </w:tc>
        <w:tc>
          <w:tcPr>
            <w:tcW w:w="6949" w:type="dxa"/>
            <w:vAlign w:val="center"/>
          </w:tcPr>
          <w:p>
            <w:pPr>
              <w:spacing w:line="360" w:lineRule="auto"/>
              <w:ind w:firstLine="0"/>
              <w:jc w:val="both"/>
              <w:rPr>
                <w:rFonts w:ascii="宋体" w:hAnsi="宋体" w:cs="宋体"/>
                <w:sz w:val="24"/>
                <w:szCs w:val="24"/>
                <w:lang w:eastAsia="zh-CN" w:bidi="ar-SA"/>
              </w:rPr>
            </w:pPr>
            <w:r>
              <w:rPr>
                <w:rFonts w:hint="eastAsia" w:ascii="宋体" w:hAnsi="宋体" w:cs="宋体"/>
                <w:sz w:val="24"/>
                <w:szCs w:val="24"/>
                <w:lang w:eastAsia="zh-CN" w:bidi="ar-SA"/>
              </w:rPr>
              <w:t>根据各航空公司配餐需求，准备各航空公司的包材、餐具等，检查包材三期、检查餐用具清洁状况，根据生产计划单开始生产。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jc w:val="center"/>
        </w:trPr>
        <w:tc>
          <w:tcPr>
            <w:tcW w:w="1480" w:type="dxa"/>
            <w:vAlign w:val="center"/>
          </w:tcPr>
          <w:p>
            <w:pPr>
              <w:spacing w:line="360" w:lineRule="auto"/>
              <w:ind w:firstLine="0"/>
              <w:jc w:val="both"/>
              <w:rPr>
                <w:rFonts w:ascii="宋体" w:hAnsi="宋体" w:cs="宋体"/>
                <w:sz w:val="24"/>
                <w:szCs w:val="24"/>
                <w:lang w:eastAsia="zh-CN" w:bidi="ar-SA"/>
              </w:rPr>
            </w:pPr>
            <w:r>
              <w:rPr>
                <w:rFonts w:hint="eastAsia" w:ascii="宋体" w:hAnsi="宋体" w:cs="宋体"/>
                <w:sz w:val="24"/>
                <w:szCs w:val="24"/>
                <w:lang w:eastAsia="zh-CN" w:bidi="ar-SA"/>
              </w:rPr>
              <w:t>3.半成品、预包装小吃品等装配</w:t>
            </w:r>
          </w:p>
        </w:tc>
        <w:tc>
          <w:tcPr>
            <w:tcW w:w="6949" w:type="dxa"/>
            <w:vAlign w:val="center"/>
          </w:tcPr>
          <w:p>
            <w:pPr>
              <w:spacing w:line="360" w:lineRule="auto"/>
              <w:ind w:firstLine="0"/>
              <w:jc w:val="both"/>
              <w:rPr>
                <w:rFonts w:ascii="宋体" w:hAnsi="宋体" w:cs="宋体"/>
                <w:sz w:val="24"/>
                <w:szCs w:val="24"/>
                <w:lang w:eastAsia="zh-CN" w:bidi="ar-SA"/>
              </w:rPr>
            </w:pPr>
            <w:r>
              <w:rPr>
                <w:rFonts w:hint="eastAsia" w:ascii="宋体" w:hAnsi="宋体" w:cs="宋体"/>
                <w:sz w:val="24"/>
                <w:szCs w:val="24"/>
                <w:lang w:eastAsia="zh-CN" w:bidi="ar-SA"/>
              </w:rPr>
              <w:t>根据各航空公司配餐需求，准备各类半成品、原材料，检查材料三期，按照餐谱标准装入餐盒（托盘）里，核对内容无误后盖餐盒或装盘入车，根据《GB31641》要求对半成品、预包装小吃类加以管控。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480" w:type="dxa"/>
            <w:vAlign w:val="center"/>
          </w:tcPr>
          <w:p>
            <w:pPr>
              <w:spacing w:line="360" w:lineRule="auto"/>
              <w:ind w:firstLine="0"/>
              <w:jc w:val="both"/>
              <w:rPr>
                <w:rFonts w:ascii="宋体" w:hAnsi="宋体" w:cs="宋体"/>
                <w:sz w:val="24"/>
                <w:szCs w:val="24"/>
                <w:lang w:eastAsia="zh-CN" w:bidi="ar-SA"/>
              </w:rPr>
            </w:pPr>
            <w:r>
              <w:rPr>
                <w:rFonts w:hint="eastAsia" w:ascii="宋体" w:hAnsi="宋体" w:cs="宋体"/>
                <w:sz w:val="24"/>
                <w:szCs w:val="24"/>
                <w:lang w:eastAsia="zh-CN" w:bidi="ar-SA"/>
              </w:rPr>
              <w:t>4.餐食装车（装框）</w:t>
            </w:r>
          </w:p>
        </w:tc>
        <w:tc>
          <w:tcPr>
            <w:tcW w:w="6949" w:type="dxa"/>
            <w:vAlign w:val="center"/>
          </w:tcPr>
          <w:p>
            <w:pPr>
              <w:spacing w:line="360" w:lineRule="auto"/>
              <w:ind w:firstLine="0"/>
              <w:jc w:val="both"/>
              <w:rPr>
                <w:rFonts w:ascii="宋体" w:hAnsi="宋体" w:cs="宋体"/>
                <w:sz w:val="24"/>
                <w:szCs w:val="24"/>
                <w:lang w:eastAsia="zh-CN" w:bidi="ar-SA"/>
              </w:rPr>
            </w:pPr>
            <w:r>
              <w:rPr>
                <w:rFonts w:hint="eastAsia" w:ascii="宋体" w:hAnsi="宋体" w:cs="宋体"/>
                <w:sz w:val="24"/>
                <w:szCs w:val="24"/>
                <w:lang w:eastAsia="zh-CN" w:bidi="ar-SA"/>
              </w:rPr>
              <w:t>根据调度室下达的生产计划单，按各航空公司要求装车、装框等，并粘贴相应标识标签，规范填写各类记录表。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480" w:type="dxa"/>
            <w:vAlign w:val="center"/>
          </w:tcPr>
          <w:p>
            <w:pPr>
              <w:spacing w:line="360" w:lineRule="auto"/>
              <w:ind w:firstLine="0"/>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5.入库</w:t>
            </w:r>
          </w:p>
        </w:tc>
        <w:tc>
          <w:tcPr>
            <w:tcW w:w="6949" w:type="dxa"/>
            <w:vAlign w:val="center"/>
          </w:tcPr>
          <w:p>
            <w:pPr>
              <w:spacing w:line="360" w:lineRule="auto"/>
              <w:ind w:firstLine="0"/>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按早白班计划和冷藏库区域划分，逐个航班集中排放整齐，与出港库配餐员做好交接。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480" w:type="dxa"/>
            <w:vAlign w:val="center"/>
          </w:tcPr>
          <w:p>
            <w:pPr>
              <w:spacing w:line="360" w:lineRule="auto"/>
              <w:ind w:firstLine="0"/>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6.复查</w:t>
            </w:r>
          </w:p>
        </w:tc>
        <w:tc>
          <w:tcPr>
            <w:tcW w:w="6949" w:type="dxa"/>
            <w:vAlign w:val="center"/>
          </w:tcPr>
          <w:p>
            <w:pPr>
              <w:spacing w:line="360" w:lineRule="auto"/>
              <w:ind w:firstLine="0"/>
              <w:jc w:val="both"/>
              <w:rPr>
                <w:rFonts w:ascii="宋体" w:hAnsi="宋体" w:cs="宋体"/>
                <w:color w:val="000000"/>
                <w:sz w:val="24"/>
                <w:szCs w:val="24"/>
                <w:lang w:eastAsia="zh-CN" w:bidi="ar-SA"/>
              </w:rPr>
            </w:pPr>
            <w:r>
              <w:rPr>
                <w:rFonts w:hint="eastAsia" w:ascii="宋体" w:hAnsi="宋体" w:cs="宋体"/>
                <w:sz w:val="24"/>
                <w:szCs w:val="24"/>
                <w:lang w:eastAsia="zh-CN" w:bidi="ar-SA"/>
              </w:rPr>
              <w:t>根据各航空公司配餐需求，每日上午班后、下午班后对所生产餐食进行复查，检查是否遗漏航班计划，航班餐食是否错配、漏配、多配等。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480" w:type="dxa"/>
            <w:vAlign w:val="center"/>
          </w:tcPr>
          <w:p>
            <w:pPr>
              <w:spacing w:line="360" w:lineRule="auto"/>
              <w:ind w:firstLine="0"/>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7.车间现场摆放及卫生</w:t>
            </w:r>
          </w:p>
        </w:tc>
        <w:tc>
          <w:tcPr>
            <w:tcW w:w="6949" w:type="dxa"/>
            <w:vAlign w:val="center"/>
          </w:tcPr>
          <w:p>
            <w:pPr>
              <w:spacing w:line="360" w:lineRule="auto"/>
              <w:ind w:firstLine="0"/>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班后各个岗位将半成品、原材料按要求归位，每天做好生产区域卫生，保证工用具洁净，车间每周一次大扫除，保证干净整齐，车间区域符合6S管理要求。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480" w:type="dxa"/>
            <w:vAlign w:val="center"/>
          </w:tcPr>
          <w:p>
            <w:pPr>
              <w:spacing w:line="360" w:lineRule="auto"/>
              <w:ind w:firstLine="0"/>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8.培训</w:t>
            </w:r>
          </w:p>
        </w:tc>
        <w:tc>
          <w:tcPr>
            <w:tcW w:w="6949" w:type="dxa"/>
            <w:vAlign w:val="center"/>
          </w:tcPr>
          <w:p>
            <w:pPr>
              <w:spacing w:line="360" w:lineRule="auto"/>
              <w:ind w:firstLine="0"/>
              <w:jc w:val="both"/>
              <w:rPr>
                <w:rFonts w:ascii="宋体" w:hAnsi="宋体" w:cs="宋体"/>
                <w:sz w:val="24"/>
                <w:szCs w:val="24"/>
                <w:lang w:eastAsia="zh-CN"/>
              </w:rPr>
            </w:pPr>
            <w:r>
              <w:rPr>
                <w:rFonts w:hint="eastAsia" w:ascii="宋体" w:hAnsi="宋体" w:cs="宋体"/>
                <w:sz w:val="24"/>
                <w:szCs w:val="24"/>
                <w:lang w:eastAsia="zh-CN" w:bidi="ar-SA"/>
              </w:rPr>
              <w:t>根据各航空公司配餐需求，承包方配合我公司总装管理人员落实对换餐换季和客户配餐业务变化的培训，并对培训效果进行评估验证。严格按照我公司管理要求，持续开展安全生产相关培训（设施设备操作安全、空防安全、消防安全、食品安全、综合治安、网络舆情安全等），确保三级培训均执行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480" w:type="dxa"/>
            <w:vAlign w:val="center"/>
          </w:tcPr>
          <w:p>
            <w:pPr>
              <w:spacing w:line="360" w:lineRule="auto"/>
              <w:ind w:firstLine="0"/>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9.其它事项</w:t>
            </w:r>
          </w:p>
        </w:tc>
        <w:tc>
          <w:tcPr>
            <w:tcW w:w="6949" w:type="dxa"/>
            <w:vAlign w:val="center"/>
          </w:tcPr>
          <w:p>
            <w:pPr>
              <w:spacing w:line="360" w:lineRule="auto"/>
              <w:ind w:firstLine="0"/>
              <w:jc w:val="both"/>
              <w:rPr>
                <w:rFonts w:ascii="宋体" w:hAnsi="宋体" w:cs="宋体"/>
                <w:sz w:val="24"/>
                <w:szCs w:val="24"/>
              </w:rPr>
            </w:pPr>
            <w:r>
              <w:rPr>
                <w:rFonts w:hint="eastAsia" w:ascii="宋体" w:hAnsi="宋体" w:cs="宋体"/>
                <w:sz w:val="24"/>
                <w:szCs w:val="24"/>
                <w:lang w:eastAsia="zh-CN"/>
              </w:rPr>
              <w:t>优先保障加餐航班，完成我公司总装管理人员交办的其他工作。完成晚间配餐保障工作。（需安排值班人员）</w:t>
            </w:r>
          </w:p>
        </w:tc>
      </w:tr>
    </w:tbl>
    <w:p>
      <w:pPr>
        <w:spacing w:line="360" w:lineRule="auto"/>
        <w:rPr>
          <w:rFonts w:ascii="宋体" w:hAnsi="宋体" w:cs="宋体"/>
          <w:sz w:val="24"/>
          <w:szCs w:val="24"/>
          <w:lang w:eastAsia="zh-CN"/>
        </w:rPr>
      </w:pPr>
      <w:r>
        <w:rPr>
          <w:rFonts w:hint="eastAsia" w:ascii="宋体" w:hAnsi="宋体" w:cs="宋体"/>
          <w:sz w:val="24"/>
          <w:szCs w:val="24"/>
          <w:lang w:eastAsia="zh-CN" w:bidi="ar-SA"/>
        </w:rPr>
        <w:t>（注意事项和具体操作详见总装车间普通线作业指导书）</w:t>
      </w:r>
    </w:p>
    <w:p>
      <w:pPr>
        <w:spacing w:line="360" w:lineRule="auto"/>
        <w:ind w:firstLine="480" w:firstLineChars="200"/>
        <w:rPr>
          <w:rFonts w:hint="default" w:ascii="宋体" w:hAnsi="宋体" w:cs="宋体"/>
          <w:color w:val="auto"/>
          <w:sz w:val="24"/>
          <w:szCs w:val="24"/>
          <w:highlight w:val="yellow"/>
          <w:lang w:val="en-US" w:eastAsia="zh-CN"/>
        </w:rPr>
      </w:pPr>
      <w:r>
        <w:rPr>
          <w:rFonts w:hint="eastAsia" w:ascii="宋体" w:hAnsi="宋体" w:cs="宋体"/>
          <w:sz w:val="24"/>
          <w:szCs w:val="24"/>
          <w:lang w:val="en-US" w:eastAsia="zh-CN"/>
        </w:rPr>
        <w:t>近期参考工作量</w:t>
      </w:r>
      <w:r>
        <w:rPr>
          <w:rFonts w:hint="eastAsia" w:ascii="宋体" w:hAnsi="宋体" w:cs="宋体"/>
          <w:sz w:val="24"/>
          <w:szCs w:val="24"/>
          <w:lang w:eastAsia="zh-CN"/>
        </w:rPr>
        <w:t>：经济舱每日平均餐量约为17500/日（餐盒：11000份，餐盘：1300份，汉堡小吃类：1770份，餐袋：3500份），</w:t>
      </w:r>
      <w:r>
        <w:rPr>
          <w:rFonts w:hint="eastAsia" w:ascii="宋体" w:hAnsi="宋体" w:cs="宋体"/>
          <w:sz w:val="24"/>
          <w:szCs w:val="24"/>
          <w:lang w:val="en-US" w:eastAsia="zh-CN"/>
        </w:rPr>
        <w:t>合同中将以工作量为依据对应外包服务费价格。</w:t>
      </w:r>
    </w:p>
    <w:p>
      <w:pPr>
        <w:spacing w:line="360" w:lineRule="auto"/>
        <w:ind w:firstLine="480" w:firstLineChars="200"/>
        <w:rPr>
          <w:rFonts w:ascii="宋体" w:hAnsi="宋体" w:cs="宋体"/>
          <w:sz w:val="24"/>
          <w:szCs w:val="24"/>
          <w:lang w:eastAsia="zh-CN"/>
        </w:rPr>
      </w:pPr>
      <w:r>
        <w:rPr>
          <w:rFonts w:hint="eastAsia" w:ascii="宋体" w:hAnsi="宋体" w:cs="宋体"/>
          <w:sz w:val="24"/>
          <w:szCs w:val="24"/>
          <w:lang w:eastAsia="zh-CN"/>
        </w:rPr>
        <w:t>参考工作时间：08:30-18：00，实际以完成当日工作量为准。</w:t>
      </w:r>
    </w:p>
    <w:p>
      <w:pPr>
        <w:pStyle w:val="8"/>
        <w:numPr>
          <w:ilvl w:val="0"/>
          <w:numId w:val="1"/>
        </w:numPr>
        <w:spacing w:line="360" w:lineRule="auto"/>
        <w:ind w:firstLineChars="0"/>
        <w:rPr>
          <w:rFonts w:ascii="宋体" w:hAnsi="宋体" w:cs="宋体"/>
          <w:sz w:val="24"/>
          <w:szCs w:val="24"/>
          <w:lang w:eastAsia="zh-CN"/>
        </w:rPr>
      </w:pPr>
      <w:r>
        <w:rPr>
          <w:rFonts w:hint="eastAsia" w:ascii="宋体" w:hAnsi="宋体" w:cs="宋体"/>
          <w:sz w:val="24"/>
          <w:szCs w:val="24"/>
          <w:lang w:eastAsia="zh-CN"/>
        </w:rPr>
        <w:t>人员资质和有关要求</w:t>
      </w:r>
    </w:p>
    <w:p>
      <w:pPr>
        <w:widowControl w:val="0"/>
        <w:tabs>
          <w:tab w:val="left" w:pos="312"/>
        </w:tabs>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1.身体健康能吃苦耐劳，需向我公司安质部提供食品从业人员健康证及本公司认可的无犯罪记录证明，备案通过后方可上岗；</w:t>
      </w:r>
    </w:p>
    <w:p>
      <w:pPr>
        <w:widowControl w:val="0"/>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2.有一定的学习接受能力，培训后能尽快熟悉业务，能够规范填写相关生产记录；</w:t>
      </w:r>
    </w:p>
    <w:p>
      <w:pPr>
        <w:widowControl w:val="0"/>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3.餐食装车岗位能熟用智能产品设备；</w:t>
      </w:r>
    </w:p>
    <w:p>
      <w:pPr>
        <w:widowControl w:val="0"/>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4.具备较强的工作责任感、团队精神；</w:t>
      </w:r>
    </w:p>
    <w:p>
      <w:pPr>
        <w:widowControl w:val="0"/>
        <w:tabs>
          <w:tab w:val="left" w:pos="312"/>
        </w:tabs>
        <w:spacing w:line="360" w:lineRule="auto"/>
        <w:ind w:left="480" w:firstLine="0"/>
        <w:jc w:val="both"/>
        <w:rPr>
          <w:rFonts w:ascii="宋体" w:hAnsi="宋体" w:cs="宋体"/>
          <w:sz w:val="24"/>
          <w:szCs w:val="24"/>
          <w:lang w:eastAsia="zh-CN"/>
        </w:rPr>
      </w:pPr>
      <w:r>
        <w:rPr>
          <w:rFonts w:hint="eastAsia" w:ascii="宋体" w:hAnsi="宋体" w:cs="宋体"/>
          <w:sz w:val="24"/>
          <w:szCs w:val="24"/>
          <w:lang w:eastAsia="zh-CN"/>
        </w:rPr>
        <w:t>5.服从工作安排，听从指挥，并严格遵守公司的各项规章制度和有关规定；</w:t>
      </w:r>
    </w:p>
    <w:p>
      <w:pPr>
        <w:widowControl w:val="0"/>
        <w:tabs>
          <w:tab w:val="left" w:pos="312"/>
        </w:tabs>
        <w:spacing w:line="360" w:lineRule="auto"/>
        <w:ind w:left="480" w:firstLine="0"/>
        <w:jc w:val="both"/>
        <w:rPr>
          <w:rFonts w:ascii="宋体" w:hAnsi="宋体" w:cs="宋体"/>
          <w:sz w:val="24"/>
          <w:szCs w:val="24"/>
          <w:lang w:eastAsia="zh-CN"/>
        </w:rPr>
      </w:pPr>
      <w:r>
        <w:rPr>
          <w:rFonts w:hint="eastAsia" w:ascii="宋体" w:hAnsi="宋体" w:cs="宋体"/>
          <w:sz w:val="24"/>
          <w:szCs w:val="24"/>
          <w:lang w:eastAsia="zh-CN"/>
        </w:rPr>
        <w:t>6.保质保量按时完成当日各项任务；</w:t>
      </w:r>
    </w:p>
    <w:p>
      <w:pPr>
        <w:widowControl w:val="0"/>
        <w:tabs>
          <w:tab w:val="left" w:pos="312"/>
        </w:tabs>
        <w:spacing w:line="360" w:lineRule="auto"/>
        <w:ind w:left="480" w:firstLine="0"/>
        <w:jc w:val="both"/>
        <w:rPr>
          <w:rFonts w:ascii="宋体" w:hAnsi="宋体" w:cs="宋体"/>
          <w:sz w:val="24"/>
          <w:szCs w:val="24"/>
          <w:lang w:eastAsia="zh-CN"/>
        </w:rPr>
      </w:pPr>
      <w:r>
        <w:rPr>
          <w:rFonts w:hint="eastAsia" w:ascii="宋体" w:hAnsi="宋体" w:cs="宋体"/>
          <w:sz w:val="24"/>
          <w:szCs w:val="24"/>
          <w:lang w:eastAsia="zh-CN"/>
        </w:rPr>
        <w:t>7.根据要求完成重要航班航食生产保障；</w:t>
      </w:r>
    </w:p>
    <w:p>
      <w:pPr>
        <w:widowControl w:val="0"/>
        <w:tabs>
          <w:tab w:val="left" w:pos="312"/>
        </w:tabs>
        <w:spacing w:line="360" w:lineRule="auto"/>
        <w:ind w:left="480" w:firstLine="0"/>
        <w:jc w:val="both"/>
        <w:rPr>
          <w:rFonts w:ascii="宋体" w:hAnsi="宋体" w:cs="宋体"/>
          <w:sz w:val="24"/>
          <w:szCs w:val="24"/>
          <w:lang w:eastAsia="zh-CN"/>
        </w:rPr>
      </w:pPr>
      <w:r>
        <w:rPr>
          <w:rFonts w:hint="eastAsia" w:ascii="宋体" w:hAnsi="宋体" w:cs="宋体"/>
          <w:sz w:val="24"/>
          <w:szCs w:val="24"/>
          <w:lang w:eastAsia="zh-CN"/>
        </w:rPr>
        <w:t>8.完成领导安排的其它工作；</w:t>
      </w:r>
    </w:p>
    <w:p>
      <w:pPr>
        <w:widowControl w:val="0"/>
        <w:tabs>
          <w:tab w:val="left" w:pos="312"/>
        </w:tabs>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9.该业务每天需安排不少于1人参与夜间值班，值班时间段为当日正常工作结束至第二日08：30，值班人员需服从生产部值班主任工作安排，遵守各项值班制度及规定，完成值班期间航班经济舱、机组餐或其它客户餐食需求的配餐保障；公司提供夜间值班住宿。</w:t>
      </w:r>
    </w:p>
    <w:p>
      <w:pPr>
        <w:spacing w:line="360" w:lineRule="auto"/>
        <w:ind w:firstLine="480" w:firstLineChars="200"/>
        <w:rPr>
          <w:rFonts w:ascii="宋体" w:hAnsi="宋体" w:cs="宋体"/>
          <w:sz w:val="24"/>
          <w:szCs w:val="24"/>
          <w:lang w:eastAsia="zh-CN"/>
        </w:rPr>
      </w:pPr>
      <w:r>
        <w:rPr>
          <w:rFonts w:hint="eastAsia" w:ascii="宋体" w:hAnsi="宋体" w:cs="宋体"/>
          <w:sz w:val="24"/>
          <w:szCs w:val="24"/>
          <w:lang w:eastAsia="zh-CN"/>
        </w:rPr>
        <w:t>（三）定员要求</w:t>
      </w:r>
    </w:p>
    <w:p>
      <w:pPr>
        <w:tabs>
          <w:tab w:val="left" w:pos="620"/>
        </w:tabs>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报价单位根据工作量情况，在保证工作正常、顺畅开展，保质保量按时完成的情况下，自行安排人数。</w:t>
      </w:r>
    </w:p>
    <w:p>
      <w:pPr>
        <w:tabs>
          <w:tab w:val="left" w:pos="620"/>
        </w:tabs>
        <w:spacing w:line="360" w:lineRule="auto"/>
        <w:ind w:firstLine="480" w:firstLineChars="200"/>
        <w:jc w:val="both"/>
        <w:rPr>
          <w:rFonts w:ascii="宋体" w:hAnsi="宋体" w:cs="宋体"/>
          <w:sz w:val="24"/>
          <w:szCs w:val="24"/>
          <w:lang w:eastAsia="zh-CN"/>
        </w:rPr>
      </w:pPr>
    </w:p>
    <w:p>
      <w:pPr>
        <w:tabs>
          <w:tab w:val="left" w:pos="620"/>
        </w:tabs>
        <w:spacing w:line="360" w:lineRule="auto"/>
        <w:ind w:firstLine="480" w:firstLineChars="200"/>
        <w:jc w:val="both"/>
        <w:rPr>
          <w:rFonts w:ascii="宋体" w:hAnsi="宋体" w:cs="宋体"/>
          <w:sz w:val="24"/>
          <w:szCs w:val="24"/>
          <w:lang w:eastAsia="zh-CN"/>
        </w:rPr>
      </w:pPr>
    </w:p>
    <w:p>
      <w:pPr>
        <w:tabs>
          <w:tab w:val="left" w:pos="620"/>
        </w:tabs>
        <w:spacing w:line="360" w:lineRule="auto"/>
        <w:ind w:firstLine="480" w:firstLineChars="200"/>
        <w:jc w:val="both"/>
        <w:rPr>
          <w:rFonts w:ascii="宋体" w:hAnsi="宋体" w:cs="宋体"/>
          <w:sz w:val="24"/>
          <w:szCs w:val="24"/>
          <w:lang w:eastAsia="zh-CN"/>
        </w:rPr>
      </w:pPr>
    </w:p>
    <w:p>
      <w:pPr>
        <w:tabs>
          <w:tab w:val="left" w:pos="620"/>
        </w:tabs>
        <w:spacing w:line="360" w:lineRule="auto"/>
        <w:ind w:firstLine="480" w:firstLineChars="200"/>
        <w:jc w:val="both"/>
        <w:rPr>
          <w:rFonts w:ascii="宋体" w:hAnsi="宋体" w:cs="宋体"/>
          <w:sz w:val="24"/>
          <w:szCs w:val="24"/>
          <w:lang w:eastAsia="zh-CN"/>
        </w:rPr>
      </w:pPr>
    </w:p>
    <w:p>
      <w:pPr>
        <w:spacing w:line="360" w:lineRule="auto"/>
        <w:ind w:firstLine="482" w:firstLineChars="200"/>
        <w:rPr>
          <w:rFonts w:ascii="宋体" w:hAnsi="宋体" w:cs="宋体"/>
          <w:sz w:val="24"/>
          <w:szCs w:val="24"/>
          <w:lang w:eastAsia="zh-CN"/>
        </w:rPr>
      </w:pPr>
      <w:r>
        <w:rPr>
          <w:rFonts w:hint="eastAsia" w:ascii="宋体" w:hAnsi="宋体" w:cs="宋体"/>
          <w:b/>
          <w:bCs/>
          <w:color w:val="000000"/>
          <w:sz w:val="24"/>
          <w:szCs w:val="24"/>
          <w:lang w:eastAsia="zh-CN" w:bidi="ar-SA"/>
        </w:rPr>
        <w:t>细项2：机组餐食装配业务</w:t>
      </w:r>
    </w:p>
    <w:p>
      <w:pPr>
        <w:spacing w:line="360" w:lineRule="auto"/>
        <w:ind w:firstLineChars="150"/>
        <w:rPr>
          <w:rFonts w:ascii="宋体" w:hAnsi="宋体" w:cs="宋体"/>
          <w:sz w:val="24"/>
          <w:szCs w:val="24"/>
          <w:lang w:eastAsia="zh-CN"/>
        </w:rPr>
      </w:pPr>
      <w:r>
        <w:rPr>
          <w:rFonts w:hint="eastAsia" w:ascii="宋体" w:hAnsi="宋体" w:cs="宋体"/>
          <w:sz w:val="24"/>
          <w:szCs w:val="24"/>
          <w:lang w:eastAsia="zh-CN"/>
        </w:rPr>
        <w:t>（一）</w:t>
      </w:r>
      <w:r>
        <w:rPr>
          <w:rFonts w:hint="eastAsia" w:ascii="宋体" w:hAnsi="宋体" w:cs="宋体"/>
          <w:color w:val="000000"/>
          <w:sz w:val="24"/>
          <w:szCs w:val="24"/>
          <w:lang w:eastAsia="zh-CN" w:bidi="ar-SA"/>
        </w:rPr>
        <w:t>工作流程及内容</w:t>
      </w:r>
    </w:p>
    <w:tbl>
      <w:tblPr>
        <w:tblStyle w:val="6"/>
        <w:tblW w:w="84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6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429" w:type="dxa"/>
            <w:gridSpan w:val="2"/>
            <w:vAlign w:val="center"/>
          </w:tcPr>
          <w:p>
            <w:pPr>
              <w:spacing w:line="360" w:lineRule="auto"/>
              <w:ind w:firstLine="0"/>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工作流程及内容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80" w:type="dxa"/>
            <w:vAlign w:val="center"/>
          </w:tcPr>
          <w:p>
            <w:pPr>
              <w:spacing w:line="360" w:lineRule="auto"/>
              <w:ind w:firstLine="0"/>
              <w:textAlignment w:val="center"/>
              <w:rPr>
                <w:rFonts w:ascii="宋体" w:hAnsi="宋体" w:cs="宋体"/>
                <w:color w:val="000000"/>
                <w:sz w:val="24"/>
                <w:szCs w:val="24"/>
                <w:lang w:eastAsia="zh-CN" w:bidi="ar-SA"/>
              </w:rPr>
            </w:pPr>
            <w:r>
              <w:rPr>
                <w:rFonts w:hint="eastAsia" w:ascii="宋体" w:hAnsi="宋体" w:cs="宋体"/>
                <w:color w:val="000000"/>
                <w:sz w:val="24"/>
                <w:szCs w:val="24"/>
                <w:lang w:eastAsia="zh-CN" w:bidi="ar"/>
              </w:rPr>
              <w:t>1.填写机组配餐明细标签</w:t>
            </w:r>
          </w:p>
        </w:tc>
        <w:tc>
          <w:tcPr>
            <w:tcW w:w="6949" w:type="dxa"/>
            <w:vAlign w:val="center"/>
          </w:tcPr>
          <w:p>
            <w:pPr>
              <w:spacing w:line="360" w:lineRule="auto"/>
              <w:ind w:firstLine="0"/>
              <w:textAlignment w:val="center"/>
              <w:rPr>
                <w:rFonts w:ascii="宋体" w:hAnsi="宋体" w:cs="宋体"/>
                <w:sz w:val="24"/>
                <w:szCs w:val="24"/>
                <w:lang w:eastAsia="zh-CN" w:bidi="ar-SA"/>
              </w:rPr>
            </w:pPr>
            <w:r>
              <w:rPr>
                <w:rFonts w:hint="eastAsia" w:ascii="宋体" w:hAnsi="宋体" w:cs="宋体"/>
                <w:sz w:val="24"/>
                <w:szCs w:val="24"/>
                <w:lang w:eastAsia="zh-CN" w:bidi="ar-SA"/>
              </w:rPr>
              <w:t>根据调度室生产计划单填写各个航空公司的相对应的机组餐别及数量明细标签。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480" w:type="dxa"/>
            <w:vAlign w:val="center"/>
          </w:tcPr>
          <w:p>
            <w:pPr>
              <w:spacing w:line="360" w:lineRule="auto"/>
              <w:ind w:firstLine="0"/>
              <w:textAlignment w:val="center"/>
              <w:rPr>
                <w:rFonts w:ascii="宋体" w:hAnsi="宋体" w:cs="宋体"/>
                <w:color w:val="000000"/>
                <w:sz w:val="24"/>
                <w:szCs w:val="24"/>
                <w:lang w:eastAsia="zh-CN" w:bidi="ar-SA"/>
              </w:rPr>
            </w:pPr>
            <w:r>
              <w:rPr>
                <w:rFonts w:hint="eastAsia" w:ascii="宋体" w:hAnsi="宋体" w:cs="宋体"/>
                <w:color w:val="000000"/>
                <w:sz w:val="24"/>
                <w:szCs w:val="24"/>
                <w:lang w:eastAsia="zh-CN" w:bidi="ar"/>
              </w:rPr>
              <w:t>2.准备材料</w:t>
            </w:r>
          </w:p>
        </w:tc>
        <w:tc>
          <w:tcPr>
            <w:tcW w:w="6949" w:type="dxa"/>
            <w:vAlign w:val="center"/>
          </w:tcPr>
          <w:p>
            <w:pPr>
              <w:spacing w:line="360" w:lineRule="auto"/>
              <w:ind w:firstLine="0"/>
              <w:textAlignment w:val="center"/>
              <w:rPr>
                <w:rFonts w:ascii="宋体" w:hAnsi="宋体" w:cs="宋体"/>
                <w:sz w:val="24"/>
                <w:szCs w:val="24"/>
                <w:lang w:eastAsia="zh-CN" w:bidi="ar-SA"/>
              </w:rPr>
            </w:pPr>
            <w:r>
              <w:rPr>
                <w:rFonts w:hint="eastAsia" w:ascii="宋体" w:hAnsi="宋体" w:cs="宋体"/>
                <w:sz w:val="24"/>
                <w:szCs w:val="24"/>
                <w:lang w:eastAsia="zh-CN" w:bidi="ar-SA"/>
              </w:rPr>
              <w:t>准备各航空公司机组餐食相关的物品、原材料等产品，并检查产品三期。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480" w:type="dxa"/>
            <w:vAlign w:val="center"/>
          </w:tcPr>
          <w:p>
            <w:pPr>
              <w:spacing w:line="360" w:lineRule="auto"/>
              <w:ind w:firstLine="0"/>
              <w:textAlignment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3．装配</w:t>
            </w:r>
          </w:p>
        </w:tc>
        <w:tc>
          <w:tcPr>
            <w:tcW w:w="6949" w:type="dxa"/>
            <w:vAlign w:val="center"/>
          </w:tcPr>
          <w:p>
            <w:pPr>
              <w:spacing w:line="360" w:lineRule="auto"/>
              <w:ind w:firstLine="0"/>
              <w:textAlignment w:val="center"/>
              <w:rPr>
                <w:rFonts w:ascii="宋体" w:hAnsi="宋体" w:cs="宋体"/>
                <w:sz w:val="24"/>
                <w:szCs w:val="24"/>
                <w:lang w:eastAsia="zh-CN" w:bidi="ar-SA"/>
              </w:rPr>
            </w:pPr>
            <w:r>
              <w:rPr>
                <w:rFonts w:hint="eastAsia" w:ascii="宋体" w:hAnsi="宋体" w:cs="宋体"/>
                <w:sz w:val="24"/>
                <w:szCs w:val="24"/>
                <w:lang w:eastAsia="zh-CN" w:bidi="ar-SA"/>
              </w:rPr>
              <w:t>根据各航空公司要求装配机组餐。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480" w:type="dxa"/>
            <w:vAlign w:val="center"/>
          </w:tcPr>
          <w:p>
            <w:pPr>
              <w:spacing w:line="360" w:lineRule="auto"/>
              <w:ind w:firstLine="0"/>
              <w:textAlignment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4．分配</w:t>
            </w:r>
          </w:p>
        </w:tc>
        <w:tc>
          <w:tcPr>
            <w:tcW w:w="6949" w:type="dxa"/>
            <w:vAlign w:val="center"/>
          </w:tcPr>
          <w:p>
            <w:pPr>
              <w:spacing w:line="360" w:lineRule="auto"/>
              <w:ind w:firstLine="0"/>
              <w:textAlignment w:val="center"/>
              <w:rPr>
                <w:rFonts w:ascii="宋体" w:hAnsi="宋体" w:cs="宋体"/>
                <w:sz w:val="24"/>
                <w:szCs w:val="24"/>
                <w:lang w:eastAsia="zh-CN" w:bidi="ar-SA"/>
              </w:rPr>
            </w:pPr>
            <w:r>
              <w:rPr>
                <w:rFonts w:hint="eastAsia" w:ascii="宋体" w:hAnsi="宋体" w:cs="宋体"/>
                <w:sz w:val="24"/>
                <w:szCs w:val="24"/>
                <w:lang w:eastAsia="zh-CN" w:bidi="ar-SA"/>
              </w:rPr>
              <w:t>将装配好的机组餐分配至相应航空公司的航班餐车上，没配餐车的存放于固定地方。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480" w:type="dxa"/>
            <w:vAlign w:val="center"/>
          </w:tcPr>
          <w:p>
            <w:pPr>
              <w:spacing w:line="360" w:lineRule="auto"/>
              <w:ind w:firstLine="0"/>
              <w:textAlignment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5．配定型包装食品</w:t>
            </w:r>
          </w:p>
        </w:tc>
        <w:tc>
          <w:tcPr>
            <w:tcW w:w="6949" w:type="dxa"/>
            <w:vAlign w:val="center"/>
          </w:tcPr>
          <w:p>
            <w:pPr>
              <w:spacing w:line="360" w:lineRule="auto"/>
              <w:ind w:firstLine="0"/>
              <w:textAlignment w:val="center"/>
              <w:rPr>
                <w:rFonts w:ascii="宋体" w:hAnsi="宋体" w:cs="宋体"/>
                <w:sz w:val="24"/>
                <w:szCs w:val="24"/>
                <w:lang w:eastAsia="zh-CN" w:bidi="ar-SA"/>
              </w:rPr>
            </w:pPr>
            <w:r>
              <w:rPr>
                <w:rFonts w:hint="eastAsia" w:ascii="宋体" w:hAnsi="宋体" w:cs="宋体"/>
                <w:sz w:val="24"/>
                <w:szCs w:val="24"/>
                <w:lang w:eastAsia="zh-CN" w:bidi="ar-SA"/>
              </w:rPr>
              <w:t>到调度室领取需配定型食品包装的机组计划单并按以上要求标准配备，存放于固定位置。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480" w:type="dxa"/>
            <w:vAlign w:val="center"/>
          </w:tcPr>
          <w:p>
            <w:pPr>
              <w:spacing w:line="360" w:lineRule="auto"/>
              <w:ind w:firstLine="0"/>
              <w:textAlignment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6．临时加餐</w:t>
            </w:r>
          </w:p>
        </w:tc>
        <w:tc>
          <w:tcPr>
            <w:tcW w:w="6949" w:type="dxa"/>
            <w:vAlign w:val="center"/>
          </w:tcPr>
          <w:p>
            <w:pPr>
              <w:spacing w:line="360" w:lineRule="auto"/>
              <w:ind w:firstLine="0"/>
              <w:textAlignment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优先保障临时加餐航班，保证航班正点。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480" w:type="dxa"/>
            <w:vAlign w:val="center"/>
          </w:tcPr>
          <w:p>
            <w:pPr>
              <w:spacing w:line="360" w:lineRule="auto"/>
              <w:ind w:firstLine="0"/>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7.车间摆放及卫生</w:t>
            </w:r>
          </w:p>
        </w:tc>
        <w:tc>
          <w:tcPr>
            <w:tcW w:w="6949" w:type="dxa"/>
            <w:vAlign w:val="center"/>
          </w:tcPr>
          <w:p>
            <w:pPr>
              <w:spacing w:line="360" w:lineRule="auto"/>
              <w:ind w:firstLine="0"/>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班后各个岗位将半成品、原材料按要求归位，每天做好生产区域卫生，保证工用具洁净，车间每周一次大扫除，保证干净整齐，车间区域符合6S管理要求。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480" w:type="dxa"/>
            <w:vAlign w:val="center"/>
          </w:tcPr>
          <w:p>
            <w:pPr>
              <w:spacing w:line="360" w:lineRule="auto"/>
              <w:ind w:firstLine="0"/>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8.培训</w:t>
            </w:r>
          </w:p>
        </w:tc>
        <w:tc>
          <w:tcPr>
            <w:tcW w:w="6949" w:type="dxa"/>
            <w:vAlign w:val="center"/>
          </w:tcPr>
          <w:p>
            <w:pPr>
              <w:spacing w:line="360" w:lineRule="auto"/>
              <w:ind w:firstLine="0"/>
              <w:jc w:val="both"/>
              <w:rPr>
                <w:rFonts w:ascii="宋体" w:hAnsi="宋体" w:cs="宋体"/>
                <w:color w:val="000000"/>
                <w:sz w:val="24"/>
                <w:szCs w:val="24"/>
                <w:lang w:eastAsia="zh-CN" w:bidi="ar-SA"/>
              </w:rPr>
            </w:pPr>
            <w:r>
              <w:rPr>
                <w:rFonts w:hint="eastAsia" w:ascii="宋体" w:hAnsi="宋体" w:cs="宋体"/>
                <w:sz w:val="24"/>
                <w:szCs w:val="24"/>
                <w:lang w:eastAsia="zh-CN" w:bidi="ar-SA"/>
              </w:rPr>
              <w:t>根据各航空公司配餐需求，承包方配合我公司总装管理人员落实对换餐换季和客户配餐业务变化的培训，并对培训效果进行评估验证。严格按照我公司管理要求，持续开展安全生产相关培训（设施设备操作安全、空防安全、消防安全、食品安全、综合治安、网络舆情安全等），确保三级培训均执行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480" w:type="dxa"/>
            <w:vAlign w:val="center"/>
          </w:tcPr>
          <w:p>
            <w:pPr>
              <w:spacing w:line="360" w:lineRule="auto"/>
              <w:ind w:firstLine="0"/>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9.其它事项</w:t>
            </w:r>
          </w:p>
        </w:tc>
        <w:tc>
          <w:tcPr>
            <w:tcW w:w="6949" w:type="dxa"/>
            <w:vAlign w:val="center"/>
          </w:tcPr>
          <w:p>
            <w:pPr>
              <w:spacing w:line="360" w:lineRule="auto"/>
              <w:ind w:firstLine="0"/>
              <w:jc w:val="both"/>
              <w:rPr>
                <w:rFonts w:ascii="宋体" w:hAnsi="宋体" w:cs="宋体"/>
                <w:color w:val="000000"/>
                <w:sz w:val="24"/>
                <w:szCs w:val="24"/>
                <w:lang w:eastAsia="zh-CN" w:bidi="ar-SA"/>
              </w:rPr>
            </w:pPr>
            <w:r>
              <w:rPr>
                <w:rFonts w:hint="eastAsia" w:ascii="宋体" w:hAnsi="宋体" w:cs="宋体"/>
                <w:sz w:val="24"/>
                <w:szCs w:val="24"/>
                <w:lang w:eastAsia="zh-CN"/>
              </w:rPr>
              <w:t>完成我公司总装管理人员交办的其他工作。</w:t>
            </w:r>
          </w:p>
        </w:tc>
      </w:tr>
    </w:tbl>
    <w:p>
      <w:pPr>
        <w:spacing w:line="360" w:lineRule="auto"/>
        <w:rPr>
          <w:rFonts w:ascii="宋体" w:hAnsi="宋体" w:cs="宋体"/>
          <w:sz w:val="24"/>
          <w:szCs w:val="24"/>
          <w:lang w:eastAsia="zh-CN"/>
        </w:rPr>
      </w:pPr>
      <w:r>
        <w:rPr>
          <w:rFonts w:hint="eastAsia" w:ascii="宋体" w:hAnsi="宋体" w:cs="宋体"/>
          <w:sz w:val="24"/>
          <w:szCs w:val="24"/>
          <w:lang w:eastAsia="zh-CN" w:bidi="ar-SA"/>
        </w:rPr>
        <w:t>（注意事项和具体操作详见总装车间机组餐食配备作业指导书）</w:t>
      </w:r>
    </w:p>
    <w:p>
      <w:pPr>
        <w:spacing w:line="360" w:lineRule="auto"/>
        <w:ind w:left="0" w:leftChars="0" w:firstLine="480" w:firstLineChars="200"/>
        <w:rPr>
          <w:rFonts w:hint="eastAsia" w:ascii="宋体" w:hAnsi="宋体" w:cs="宋体"/>
          <w:sz w:val="24"/>
          <w:szCs w:val="24"/>
          <w:lang w:eastAsia="zh-CN"/>
        </w:rPr>
      </w:pPr>
      <w:r>
        <w:rPr>
          <w:rFonts w:hint="eastAsia" w:ascii="宋体" w:hAnsi="宋体" w:cs="宋体"/>
          <w:sz w:val="24"/>
          <w:szCs w:val="24"/>
          <w:lang w:val="en-US" w:eastAsia="zh-CN"/>
        </w:rPr>
        <w:t>近期参考工作量：</w:t>
      </w:r>
      <w:r>
        <w:rPr>
          <w:rFonts w:hint="eastAsia" w:ascii="宋体" w:hAnsi="宋体" w:cs="宋体"/>
          <w:sz w:val="24"/>
          <w:szCs w:val="24"/>
          <w:lang w:eastAsia="zh-CN"/>
        </w:rPr>
        <w:t>约1600份/天，</w:t>
      </w:r>
      <w:r>
        <w:rPr>
          <w:rFonts w:hint="eastAsia" w:ascii="宋体" w:hAnsi="宋体" w:cs="宋体"/>
          <w:sz w:val="24"/>
          <w:szCs w:val="24"/>
          <w:lang w:val="en-US" w:eastAsia="zh-CN"/>
        </w:rPr>
        <w:t>合同中将以工作量为依据对应外包服务费价格。</w:t>
      </w:r>
    </w:p>
    <w:p>
      <w:pPr>
        <w:spacing w:line="360" w:lineRule="auto"/>
        <w:ind w:left="0" w:leftChars="0" w:firstLine="480" w:firstLineChars="200"/>
        <w:rPr>
          <w:rFonts w:ascii="宋体" w:hAnsi="宋体" w:cs="宋体"/>
          <w:sz w:val="24"/>
          <w:szCs w:val="24"/>
          <w:lang w:eastAsia="zh-CN"/>
        </w:rPr>
      </w:pPr>
      <w:r>
        <w:rPr>
          <w:rFonts w:hint="eastAsia" w:ascii="宋体" w:hAnsi="宋体" w:cs="宋体"/>
          <w:sz w:val="24"/>
          <w:szCs w:val="24"/>
          <w:lang w:eastAsia="zh-CN"/>
        </w:rPr>
        <w:t>参考工作时间：08:30-18：00，实际以完成当日工作量为准。</w:t>
      </w:r>
    </w:p>
    <w:p>
      <w:pPr>
        <w:spacing w:line="360" w:lineRule="auto"/>
        <w:ind w:firstLineChars="150"/>
        <w:rPr>
          <w:rFonts w:ascii="宋体" w:hAnsi="宋体" w:cs="宋体"/>
          <w:sz w:val="24"/>
          <w:szCs w:val="24"/>
          <w:lang w:eastAsia="zh-CN"/>
        </w:rPr>
      </w:pPr>
      <w:r>
        <w:rPr>
          <w:rFonts w:hint="eastAsia" w:ascii="宋体" w:hAnsi="宋体" w:cs="宋体"/>
          <w:sz w:val="24"/>
          <w:szCs w:val="24"/>
          <w:lang w:eastAsia="zh-CN"/>
        </w:rPr>
        <w:t>（二）人员资质和有关要求</w:t>
      </w:r>
    </w:p>
    <w:p>
      <w:pPr>
        <w:widowControl w:val="0"/>
        <w:tabs>
          <w:tab w:val="left" w:pos="312"/>
        </w:tabs>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1.身体健康能吃苦耐劳，需向我公司安质部提供食品从业人员健康证及本公司认可的无犯罪记录证明，备案通过后方可上岗；</w:t>
      </w:r>
    </w:p>
    <w:p>
      <w:pPr>
        <w:widowControl w:val="0"/>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2.有一定的学习接受能力，培训后能尽快熟悉业务，能够规范填写相关生产记录；</w:t>
      </w:r>
    </w:p>
    <w:p>
      <w:pPr>
        <w:widowControl w:val="0"/>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3.餐食装车岗位能熟用智能产品设备；</w:t>
      </w:r>
    </w:p>
    <w:p>
      <w:pPr>
        <w:widowControl w:val="0"/>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4.具备较强的工作责任感、团队精神；</w:t>
      </w:r>
    </w:p>
    <w:p>
      <w:pPr>
        <w:widowControl w:val="0"/>
        <w:tabs>
          <w:tab w:val="left" w:pos="312"/>
        </w:tabs>
        <w:spacing w:line="360" w:lineRule="auto"/>
        <w:ind w:left="480" w:firstLine="0"/>
        <w:jc w:val="both"/>
        <w:rPr>
          <w:rFonts w:ascii="宋体" w:hAnsi="宋体" w:cs="宋体"/>
          <w:sz w:val="24"/>
          <w:szCs w:val="24"/>
          <w:lang w:eastAsia="zh-CN"/>
        </w:rPr>
      </w:pPr>
      <w:r>
        <w:rPr>
          <w:rFonts w:hint="eastAsia" w:ascii="宋体" w:hAnsi="宋体" w:cs="宋体"/>
          <w:sz w:val="24"/>
          <w:szCs w:val="24"/>
          <w:lang w:eastAsia="zh-CN"/>
        </w:rPr>
        <w:t>5.服从工作安排，听从指挥，并严格遵守公司的各项规章制度和有关规定；</w:t>
      </w:r>
    </w:p>
    <w:p>
      <w:pPr>
        <w:widowControl w:val="0"/>
        <w:tabs>
          <w:tab w:val="left" w:pos="312"/>
        </w:tabs>
        <w:spacing w:line="360" w:lineRule="auto"/>
        <w:ind w:left="480" w:firstLine="0"/>
        <w:jc w:val="both"/>
        <w:rPr>
          <w:rFonts w:ascii="宋体" w:hAnsi="宋体" w:cs="宋体"/>
          <w:sz w:val="24"/>
          <w:szCs w:val="24"/>
          <w:lang w:eastAsia="zh-CN"/>
        </w:rPr>
      </w:pPr>
      <w:r>
        <w:rPr>
          <w:rFonts w:hint="eastAsia" w:ascii="宋体" w:hAnsi="宋体" w:cs="宋体"/>
          <w:sz w:val="24"/>
          <w:szCs w:val="24"/>
          <w:lang w:eastAsia="zh-CN"/>
        </w:rPr>
        <w:t>6.保质保量按时完成当日各项任务；</w:t>
      </w:r>
    </w:p>
    <w:p>
      <w:pPr>
        <w:widowControl w:val="0"/>
        <w:tabs>
          <w:tab w:val="left" w:pos="312"/>
        </w:tabs>
        <w:spacing w:line="360" w:lineRule="auto"/>
        <w:ind w:left="480" w:firstLine="0"/>
        <w:jc w:val="both"/>
        <w:rPr>
          <w:rFonts w:ascii="宋体" w:hAnsi="宋体" w:cs="宋体"/>
          <w:sz w:val="24"/>
          <w:szCs w:val="24"/>
          <w:lang w:eastAsia="zh-CN"/>
        </w:rPr>
      </w:pPr>
      <w:r>
        <w:rPr>
          <w:rFonts w:hint="eastAsia" w:ascii="宋体" w:hAnsi="宋体" w:cs="宋体"/>
          <w:sz w:val="24"/>
          <w:szCs w:val="24"/>
          <w:lang w:eastAsia="zh-CN"/>
        </w:rPr>
        <w:t>7.根据要求完成重要航班航食生产保障；</w:t>
      </w:r>
    </w:p>
    <w:p>
      <w:pPr>
        <w:widowControl w:val="0"/>
        <w:tabs>
          <w:tab w:val="left" w:pos="312"/>
        </w:tabs>
        <w:spacing w:line="360" w:lineRule="auto"/>
        <w:ind w:firstLine="480" w:firstLineChars="200"/>
        <w:jc w:val="both"/>
        <w:rPr>
          <w:rFonts w:hint="eastAsia" w:ascii="宋体" w:hAnsi="宋体" w:cs="宋体"/>
          <w:sz w:val="24"/>
          <w:szCs w:val="24"/>
          <w:lang w:eastAsia="zh-CN"/>
        </w:rPr>
      </w:pPr>
      <w:r>
        <w:rPr>
          <w:rFonts w:hint="eastAsia" w:ascii="宋体" w:hAnsi="宋体" w:cs="宋体"/>
          <w:sz w:val="24"/>
          <w:szCs w:val="24"/>
          <w:lang w:eastAsia="zh-CN"/>
        </w:rPr>
        <w:t>8.每日需短时间（全天累计约2小时）在冷藏库（5℃左右）环境工作（公司提供防寒服）；</w:t>
      </w:r>
    </w:p>
    <w:p>
      <w:pPr>
        <w:widowControl w:val="0"/>
        <w:tabs>
          <w:tab w:val="left" w:pos="312"/>
        </w:tabs>
        <w:spacing w:line="360" w:lineRule="auto"/>
        <w:ind w:left="480" w:firstLine="0"/>
        <w:jc w:val="both"/>
        <w:rPr>
          <w:rFonts w:ascii="宋体" w:hAnsi="宋体" w:cs="宋体"/>
          <w:sz w:val="24"/>
          <w:szCs w:val="24"/>
          <w:lang w:eastAsia="zh-CN"/>
        </w:rPr>
      </w:pPr>
      <w:r>
        <w:rPr>
          <w:rFonts w:hint="eastAsia" w:ascii="宋体" w:hAnsi="宋体" w:cs="宋体"/>
          <w:sz w:val="24"/>
          <w:szCs w:val="24"/>
          <w:lang w:eastAsia="zh-CN"/>
        </w:rPr>
        <w:t>9.完成领导安排的其它工作。</w:t>
      </w:r>
    </w:p>
    <w:p>
      <w:pPr>
        <w:spacing w:line="360" w:lineRule="auto"/>
        <w:ind w:firstLine="480" w:firstLineChars="200"/>
        <w:rPr>
          <w:rFonts w:ascii="宋体" w:hAnsi="宋体" w:cs="宋体"/>
          <w:sz w:val="24"/>
          <w:szCs w:val="24"/>
          <w:lang w:eastAsia="zh-CN"/>
        </w:rPr>
      </w:pPr>
      <w:r>
        <w:rPr>
          <w:rFonts w:hint="eastAsia" w:ascii="宋体" w:hAnsi="宋体" w:cs="宋体"/>
          <w:sz w:val="24"/>
          <w:szCs w:val="24"/>
          <w:lang w:eastAsia="zh-CN"/>
        </w:rPr>
        <w:t>（三）定员要求</w:t>
      </w:r>
    </w:p>
    <w:p>
      <w:pPr>
        <w:tabs>
          <w:tab w:val="left" w:pos="620"/>
        </w:tabs>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报价单位根据工作量情况，在保证工作正常、顺畅开展，保质保量按时完成的情况下，自行安排人数。</w:t>
      </w:r>
    </w:p>
    <w:p>
      <w:pPr>
        <w:spacing w:line="360" w:lineRule="auto"/>
        <w:ind w:firstLine="480" w:firstLineChars="200"/>
        <w:rPr>
          <w:rFonts w:ascii="宋体" w:hAnsi="宋体" w:cs="宋体"/>
          <w:sz w:val="24"/>
          <w:szCs w:val="24"/>
          <w:highlight w:val="yellow"/>
          <w:lang w:eastAsia="zh-CN"/>
        </w:rPr>
      </w:pPr>
    </w:p>
    <w:p>
      <w:pPr>
        <w:spacing w:line="360" w:lineRule="auto"/>
        <w:ind w:firstLine="482" w:firstLineChars="200"/>
        <w:rPr>
          <w:rFonts w:ascii="宋体" w:hAnsi="宋体" w:cs="宋体"/>
          <w:sz w:val="24"/>
          <w:szCs w:val="24"/>
          <w:lang w:eastAsia="zh-CN"/>
        </w:rPr>
      </w:pPr>
      <w:r>
        <w:rPr>
          <w:rFonts w:hint="eastAsia" w:ascii="宋体" w:hAnsi="宋体" w:cs="宋体"/>
          <w:b/>
          <w:bCs/>
          <w:color w:val="000000"/>
          <w:sz w:val="24"/>
          <w:szCs w:val="24"/>
          <w:lang w:eastAsia="zh-CN" w:bidi="ar-SA"/>
        </w:rPr>
        <w:t>细项3：头等餐用具及其它附属内容包装业务</w:t>
      </w:r>
    </w:p>
    <w:p>
      <w:pPr>
        <w:spacing w:line="360" w:lineRule="auto"/>
        <w:ind w:firstLineChars="150"/>
        <w:rPr>
          <w:rFonts w:ascii="宋体" w:hAnsi="宋体" w:cs="宋体"/>
          <w:sz w:val="24"/>
          <w:szCs w:val="24"/>
          <w:lang w:eastAsia="zh-CN"/>
        </w:rPr>
      </w:pPr>
      <w:r>
        <w:rPr>
          <w:rFonts w:hint="eastAsia" w:ascii="宋体" w:hAnsi="宋体" w:cs="宋体"/>
          <w:sz w:val="24"/>
          <w:szCs w:val="24"/>
          <w:lang w:eastAsia="zh-CN"/>
        </w:rPr>
        <w:t>（一）</w:t>
      </w:r>
      <w:r>
        <w:rPr>
          <w:rFonts w:hint="eastAsia" w:ascii="宋体" w:hAnsi="宋体" w:cs="宋体"/>
          <w:color w:val="000000"/>
          <w:sz w:val="24"/>
          <w:szCs w:val="24"/>
          <w:lang w:eastAsia="zh-CN" w:bidi="ar-SA"/>
        </w:rPr>
        <w:t>工作流程及内容</w:t>
      </w:r>
    </w:p>
    <w:tbl>
      <w:tblPr>
        <w:tblStyle w:val="6"/>
        <w:tblW w:w="84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932"/>
        <w:gridCol w:w="6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429" w:type="dxa"/>
            <w:gridSpan w:val="3"/>
            <w:vAlign w:val="center"/>
          </w:tcPr>
          <w:p>
            <w:pPr>
              <w:spacing w:line="360" w:lineRule="auto"/>
              <w:ind w:firstLine="0"/>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工作流程及内容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8" w:type="dxa"/>
            <w:vMerge w:val="restart"/>
            <w:vAlign w:val="center"/>
          </w:tcPr>
          <w:p>
            <w:pPr>
              <w:spacing w:line="360" w:lineRule="auto"/>
              <w:ind w:firstLine="0"/>
              <w:rPr>
                <w:rFonts w:ascii="宋体" w:hAnsi="宋体" w:cs="宋体"/>
                <w:color w:val="000000"/>
                <w:sz w:val="24"/>
                <w:szCs w:val="24"/>
                <w:lang w:eastAsia="zh-CN" w:bidi="ar-SA"/>
              </w:rPr>
            </w:pPr>
            <w:r>
              <w:rPr>
                <w:rFonts w:hint="eastAsia" w:ascii="宋体" w:hAnsi="宋体" w:cs="宋体"/>
                <w:color w:val="000000"/>
                <w:sz w:val="24"/>
                <w:szCs w:val="24"/>
                <w:lang w:eastAsia="zh-CN" w:bidi="ar-SA"/>
              </w:rPr>
              <w:t>刀叉包</w:t>
            </w:r>
          </w:p>
        </w:tc>
        <w:tc>
          <w:tcPr>
            <w:tcW w:w="932" w:type="dxa"/>
            <w:vAlign w:val="center"/>
          </w:tcPr>
          <w:p>
            <w:pPr>
              <w:spacing w:line="360" w:lineRule="auto"/>
              <w:ind w:firstLine="0"/>
              <w:rPr>
                <w:rFonts w:ascii="宋体" w:hAnsi="宋体" w:cs="宋体"/>
                <w:color w:val="000000"/>
                <w:sz w:val="24"/>
                <w:szCs w:val="24"/>
                <w:lang w:eastAsia="zh-CN" w:bidi="ar-SA"/>
              </w:rPr>
            </w:pPr>
            <w:r>
              <w:rPr>
                <w:rFonts w:hint="eastAsia" w:ascii="宋体" w:hAnsi="宋体" w:cs="宋体"/>
                <w:sz w:val="24"/>
                <w:szCs w:val="24"/>
                <w:lang w:eastAsia="zh-CN" w:bidi="ar-SA"/>
              </w:rPr>
              <w:t>1．领取餐巾布</w:t>
            </w:r>
          </w:p>
        </w:tc>
        <w:tc>
          <w:tcPr>
            <w:tcW w:w="6949" w:type="dxa"/>
            <w:vAlign w:val="center"/>
          </w:tcPr>
          <w:p>
            <w:pPr>
              <w:spacing w:line="360" w:lineRule="auto"/>
              <w:ind w:firstLine="0"/>
              <w:jc w:val="both"/>
              <w:rPr>
                <w:rFonts w:ascii="宋体" w:hAnsi="宋体" w:cs="宋体"/>
                <w:sz w:val="24"/>
                <w:szCs w:val="24"/>
                <w:lang w:eastAsia="zh-CN" w:bidi="ar-SA"/>
              </w:rPr>
            </w:pPr>
            <w:r>
              <w:rPr>
                <w:rFonts w:hint="eastAsia" w:ascii="宋体" w:hAnsi="宋体" w:cs="宋体"/>
                <w:sz w:val="24"/>
                <w:szCs w:val="24"/>
                <w:lang w:eastAsia="zh-CN" w:bidi="ar-SA"/>
              </w:rPr>
              <w:t>领取各航空公司餐巾布，分类摆放整齐，存放于固定位置。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548" w:type="dxa"/>
            <w:vMerge w:val="continue"/>
            <w:vAlign w:val="center"/>
          </w:tcPr>
          <w:p>
            <w:pPr>
              <w:spacing w:line="360" w:lineRule="auto"/>
              <w:ind w:firstLine="0"/>
              <w:rPr>
                <w:rFonts w:ascii="宋体" w:hAnsi="宋体" w:cs="宋体"/>
                <w:color w:val="000000"/>
                <w:sz w:val="24"/>
                <w:szCs w:val="24"/>
                <w:lang w:eastAsia="zh-CN" w:bidi="ar-SA"/>
              </w:rPr>
            </w:pPr>
          </w:p>
        </w:tc>
        <w:tc>
          <w:tcPr>
            <w:tcW w:w="932" w:type="dxa"/>
            <w:vAlign w:val="center"/>
          </w:tcPr>
          <w:p>
            <w:pPr>
              <w:spacing w:line="360" w:lineRule="auto"/>
              <w:ind w:firstLine="0"/>
              <w:rPr>
                <w:rFonts w:ascii="宋体" w:hAnsi="宋体" w:cs="宋体"/>
                <w:color w:val="000000"/>
                <w:sz w:val="24"/>
                <w:szCs w:val="24"/>
                <w:lang w:eastAsia="zh-CN" w:bidi="ar-SA"/>
              </w:rPr>
            </w:pPr>
            <w:r>
              <w:rPr>
                <w:rFonts w:hint="eastAsia" w:ascii="宋体" w:hAnsi="宋体" w:cs="宋体"/>
                <w:sz w:val="24"/>
                <w:szCs w:val="24"/>
                <w:lang w:eastAsia="zh-CN" w:bidi="ar-SA"/>
              </w:rPr>
              <w:t>2．包刀叉</w:t>
            </w:r>
          </w:p>
        </w:tc>
        <w:tc>
          <w:tcPr>
            <w:tcW w:w="6949" w:type="dxa"/>
            <w:vAlign w:val="center"/>
          </w:tcPr>
          <w:p>
            <w:pPr>
              <w:spacing w:line="360" w:lineRule="auto"/>
              <w:ind w:firstLine="0"/>
              <w:rPr>
                <w:rFonts w:ascii="宋体" w:hAnsi="宋体" w:cs="宋体"/>
                <w:sz w:val="24"/>
                <w:szCs w:val="24"/>
                <w:lang w:eastAsia="zh-CN" w:bidi="ar-SA"/>
              </w:rPr>
            </w:pPr>
            <w:r>
              <w:rPr>
                <w:rFonts w:hint="eastAsia" w:ascii="宋体" w:hAnsi="宋体" w:cs="宋体"/>
                <w:sz w:val="24"/>
                <w:szCs w:val="24"/>
                <w:lang w:eastAsia="zh-CN" w:bidi="ar-SA"/>
              </w:rPr>
              <w:t>根据各航空公司要求，准备相应的刀叉包，存放于固定位置。</w:t>
            </w:r>
            <w:r>
              <w:rPr>
                <w:rFonts w:hint="eastAsia" w:ascii="宋体" w:hAnsi="宋体" w:cs="宋体"/>
                <w:color w:val="000000"/>
                <w:sz w:val="24"/>
                <w:szCs w:val="24"/>
                <w:lang w:eastAsia="zh-CN"/>
              </w:rPr>
              <w:t>刀叉包要满足每日各航空公司配餐的使用，</w:t>
            </w:r>
            <w:r>
              <w:rPr>
                <w:rFonts w:hint="eastAsia" w:ascii="宋体" w:hAnsi="宋体" w:cs="宋体"/>
                <w:sz w:val="24"/>
                <w:szCs w:val="24"/>
                <w:lang w:eastAsia="zh-CN" w:bidi="ar-SA"/>
              </w:rPr>
              <w:t>不得影响头等餐食的生产制作。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548" w:type="dxa"/>
            <w:vMerge w:val="restart"/>
            <w:vAlign w:val="center"/>
          </w:tcPr>
          <w:p>
            <w:pPr>
              <w:spacing w:line="360" w:lineRule="auto"/>
              <w:ind w:firstLine="0"/>
              <w:rPr>
                <w:rFonts w:ascii="宋体" w:hAnsi="宋体" w:cs="宋体"/>
                <w:color w:val="000000"/>
                <w:sz w:val="24"/>
                <w:szCs w:val="24"/>
                <w:lang w:eastAsia="zh-CN" w:bidi="ar-SA"/>
              </w:rPr>
            </w:pPr>
            <w:r>
              <w:rPr>
                <w:rFonts w:hint="eastAsia" w:ascii="宋体" w:hAnsi="宋体" w:cs="宋体"/>
                <w:color w:val="000000"/>
                <w:sz w:val="24"/>
                <w:szCs w:val="24"/>
                <w:lang w:eastAsia="zh-CN" w:bidi="ar-SA"/>
              </w:rPr>
              <w:t>陶瓷餐具</w:t>
            </w:r>
          </w:p>
        </w:tc>
        <w:tc>
          <w:tcPr>
            <w:tcW w:w="932" w:type="dxa"/>
            <w:vAlign w:val="center"/>
          </w:tcPr>
          <w:p>
            <w:pPr>
              <w:spacing w:line="360" w:lineRule="auto"/>
              <w:ind w:firstLine="0"/>
              <w:rPr>
                <w:rFonts w:ascii="宋体" w:hAnsi="宋体" w:cs="宋体"/>
                <w:color w:val="000000"/>
                <w:sz w:val="24"/>
                <w:szCs w:val="24"/>
                <w:lang w:eastAsia="zh-CN" w:bidi="ar-SA"/>
              </w:rPr>
            </w:pPr>
            <w:r>
              <w:rPr>
                <w:rFonts w:hint="eastAsia" w:ascii="宋体" w:hAnsi="宋体" w:cs="宋体"/>
                <w:sz w:val="24"/>
                <w:szCs w:val="24"/>
                <w:lang w:eastAsia="zh-CN" w:bidi="ar-SA"/>
              </w:rPr>
              <w:t>1．领陶瓷餐具</w:t>
            </w:r>
          </w:p>
        </w:tc>
        <w:tc>
          <w:tcPr>
            <w:tcW w:w="6949" w:type="dxa"/>
            <w:vAlign w:val="center"/>
          </w:tcPr>
          <w:p>
            <w:pPr>
              <w:spacing w:line="360" w:lineRule="auto"/>
              <w:ind w:firstLine="0"/>
              <w:rPr>
                <w:rFonts w:ascii="宋体" w:hAnsi="宋体" w:cs="宋体"/>
                <w:sz w:val="24"/>
                <w:szCs w:val="24"/>
                <w:lang w:eastAsia="zh-CN" w:bidi="ar-SA"/>
              </w:rPr>
            </w:pPr>
            <w:r>
              <w:rPr>
                <w:rFonts w:hint="eastAsia" w:ascii="宋体" w:hAnsi="宋体" w:cs="宋体"/>
                <w:sz w:val="24"/>
                <w:szCs w:val="24"/>
                <w:lang w:eastAsia="zh-CN" w:bidi="ar-SA"/>
              </w:rPr>
              <w:t>到密闭柜领取各航空公司陶瓷用具，分类摆放整齐，存放于固定位置。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548" w:type="dxa"/>
            <w:vMerge w:val="continue"/>
            <w:vAlign w:val="center"/>
          </w:tcPr>
          <w:p>
            <w:pPr>
              <w:spacing w:line="360" w:lineRule="auto"/>
              <w:ind w:firstLine="0"/>
              <w:rPr>
                <w:rFonts w:ascii="宋体" w:hAnsi="宋体" w:cs="宋体"/>
                <w:color w:val="000000"/>
                <w:sz w:val="24"/>
                <w:szCs w:val="24"/>
                <w:lang w:eastAsia="zh-CN" w:bidi="ar-SA"/>
              </w:rPr>
            </w:pPr>
          </w:p>
        </w:tc>
        <w:tc>
          <w:tcPr>
            <w:tcW w:w="932" w:type="dxa"/>
            <w:vAlign w:val="center"/>
          </w:tcPr>
          <w:p>
            <w:pPr>
              <w:spacing w:line="360" w:lineRule="auto"/>
              <w:ind w:firstLine="0"/>
              <w:rPr>
                <w:rFonts w:ascii="宋体" w:hAnsi="宋体" w:cs="宋体"/>
                <w:color w:val="000000"/>
                <w:sz w:val="24"/>
                <w:szCs w:val="24"/>
                <w:lang w:eastAsia="zh-CN" w:bidi="ar-SA"/>
              </w:rPr>
            </w:pPr>
            <w:r>
              <w:rPr>
                <w:rFonts w:hint="eastAsia" w:ascii="宋体" w:hAnsi="宋体" w:cs="宋体"/>
                <w:sz w:val="24"/>
                <w:szCs w:val="24"/>
                <w:lang w:eastAsia="zh-CN" w:bidi="ar-SA"/>
              </w:rPr>
              <w:t>2．包陶瓷餐具</w:t>
            </w:r>
          </w:p>
        </w:tc>
        <w:tc>
          <w:tcPr>
            <w:tcW w:w="6949" w:type="dxa"/>
            <w:vAlign w:val="center"/>
          </w:tcPr>
          <w:p>
            <w:pPr>
              <w:spacing w:line="360" w:lineRule="auto"/>
              <w:ind w:firstLine="0"/>
              <w:rPr>
                <w:rFonts w:ascii="宋体" w:hAnsi="宋体" w:cs="宋体"/>
                <w:sz w:val="24"/>
                <w:szCs w:val="24"/>
                <w:lang w:eastAsia="zh-CN" w:bidi="ar-SA"/>
              </w:rPr>
            </w:pPr>
            <w:r>
              <w:rPr>
                <w:rFonts w:hint="eastAsia" w:ascii="宋体" w:hAnsi="宋体" w:cs="宋体"/>
                <w:sz w:val="24"/>
                <w:szCs w:val="24"/>
                <w:lang w:eastAsia="zh-CN" w:bidi="ar-SA"/>
              </w:rPr>
              <w:t>根据各航空公司要求，准备相应的陶瓷餐用具，存放于固定位置。餐用具</w:t>
            </w:r>
            <w:r>
              <w:rPr>
                <w:rFonts w:hint="eastAsia" w:ascii="宋体" w:hAnsi="宋体" w:cs="宋体"/>
                <w:color w:val="000000"/>
                <w:sz w:val="24"/>
                <w:szCs w:val="24"/>
                <w:lang w:eastAsia="zh-CN"/>
              </w:rPr>
              <w:t>要满足每日各航空公司配餐的使用，</w:t>
            </w:r>
            <w:r>
              <w:rPr>
                <w:rFonts w:hint="eastAsia" w:ascii="宋体" w:hAnsi="宋体" w:cs="宋体"/>
                <w:sz w:val="24"/>
                <w:szCs w:val="24"/>
                <w:lang w:eastAsia="zh-CN" w:bidi="ar-SA"/>
              </w:rPr>
              <w:t>不得影响头等餐食的生产制作。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480" w:type="dxa"/>
            <w:gridSpan w:val="2"/>
            <w:vAlign w:val="center"/>
          </w:tcPr>
          <w:p>
            <w:pPr>
              <w:spacing w:line="360" w:lineRule="auto"/>
              <w:ind w:firstLine="0"/>
              <w:rPr>
                <w:rFonts w:ascii="宋体" w:hAnsi="宋体" w:cs="宋体"/>
                <w:color w:val="000000"/>
                <w:sz w:val="24"/>
                <w:szCs w:val="24"/>
                <w:lang w:eastAsia="zh-CN" w:bidi="ar-SA"/>
              </w:rPr>
            </w:pPr>
            <w:r>
              <w:rPr>
                <w:rFonts w:hint="eastAsia" w:ascii="宋体" w:hAnsi="宋体" w:cs="宋体"/>
                <w:sz w:val="24"/>
                <w:szCs w:val="24"/>
                <w:lang w:eastAsia="zh-CN" w:bidi="ar-SA"/>
              </w:rPr>
              <w:t>各类酱包</w:t>
            </w:r>
          </w:p>
        </w:tc>
        <w:tc>
          <w:tcPr>
            <w:tcW w:w="6949" w:type="dxa"/>
            <w:vAlign w:val="center"/>
          </w:tcPr>
          <w:p>
            <w:pPr>
              <w:spacing w:line="360" w:lineRule="auto"/>
              <w:ind w:firstLine="0"/>
              <w:jc w:val="both"/>
              <w:rPr>
                <w:rFonts w:ascii="宋体" w:hAnsi="宋体" w:cs="宋体"/>
                <w:sz w:val="24"/>
                <w:szCs w:val="24"/>
                <w:lang w:eastAsia="zh-CN" w:bidi="ar-SA"/>
              </w:rPr>
            </w:pPr>
            <w:r>
              <w:rPr>
                <w:rFonts w:hint="eastAsia" w:ascii="宋体" w:hAnsi="宋体" w:cs="宋体"/>
                <w:sz w:val="24"/>
                <w:szCs w:val="24"/>
                <w:lang w:eastAsia="zh-CN" w:bidi="ar-SA"/>
              </w:rPr>
              <w:t>根据各航空公司要求准备相应酱包、注意检查三期。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480" w:type="dxa"/>
            <w:gridSpan w:val="2"/>
            <w:vAlign w:val="center"/>
          </w:tcPr>
          <w:p>
            <w:pPr>
              <w:spacing w:line="360" w:lineRule="auto"/>
              <w:ind w:firstLine="0"/>
              <w:rPr>
                <w:rFonts w:ascii="宋体" w:hAnsi="宋体" w:cs="宋体"/>
                <w:color w:val="000000"/>
                <w:sz w:val="24"/>
                <w:szCs w:val="24"/>
                <w:lang w:eastAsia="zh-CN" w:bidi="ar-SA"/>
              </w:rPr>
            </w:pPr>
            <w:r>
              <w:rPr>
                <w:rFonts w:hint="eastAsia" w:ascii="宋体" w:hAnsi="宋体" w:cs="宋体"/>
                <w:sz w:val="24"/>
                <w:szCs w:val="24"/>
                <w:lang w:eastAsia="zh-CN" w:bidi="ar-SA"/>
              </w:rPr>
              <w:t>面包分装</w:t>
            </w:r>
          </w:p>
        </w:tc>
        <w:tc>
          <w:tcPr>
            <w:tcW w:w="6949" w:type="dxa"/>
            <w:vAlign w:val="center"/>
          </w:tcPr>
          <w:p>
            <w:pPr>
              <w:spacing w:line="360" w:lineRule="auto"/>
              <w:ind w:firstLine="0"/>
              <w:jc w:val="both"/>
              <w:rPr>
                <w:rFonts w:ascii="宋体" w:hAnsi="宋体" w:cs="宋体"/>
                <w:color w:val="000000"/>
                <w:sz w:val="24"/>
                <w:szCs w:val="24"/>
                <w:lang w:eastAsia="zh-CN" w:bidi="ar-SA"/>
              </w:rPr>
            </w:pPr>
            <w:r>
              <w:rPr>
                <w:rFonts w:hint="eastAsia" w:ascii="宋体" w:hAnsi="宋体" w:cs="宋体"/>
                <w:sz w:val="24"/>
                <w:szCs w:val="24"/>
                <w:lang w:eastAsia="zh-CN" w:bidi="ar-SA"/>
              </w:rPr>
              <w:t>根据各航空公司要求，分装各类面包并按航空公司分类摆放整齐，贴上标识标签，存放于固定位置。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480" w:type="dxa"/>
            <w:gridSpan w:val="2"/>
            <w:vAlign w:val="center"/>
          </w:tcPr>
          <w:p>
            <w:pPr>
              <w:spacing w:line="360" w:lineRule="auto"/>
              <w:ind w:firstLine="0"/>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车间摆放及卫生</w:t>
            </w:r>
          </w:p>
        </w:tc>
        <w:tc>
          <w:tcPr>
            <w:tcW w:w="6949" w:type="dxa"/>
            <w:vAlign w:val="center"/>
          </w:tcPr>
          <w:p>
            <w:pPr>
              <w:spacing w:line="360" w:lineRule="auto"/>
              <w:ind w:firstLine="0"/>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班后对物品按要求归位，每天做好生产区域卫生，保证工用具洁净。车间每周一次大扫除，保证干净整齐，车间区域符合6S管理要求。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480" w:type="dxa"/>
            <w:gridSpan w:val="2"/>
            <w:vAlign w:val="center"/>
          </w:tcPr>
          <w:p>
            <w:pPr>
              <w:spacing w:line="360" w:lineRule="auto"/>
              <w:ind w:firstLine="0"/>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培训</w:t>
            </w:r>
          </w:p>
        </w:tc>
        <w:tc>
          <w:tcPr>
            <w:tcW w:w="6949" w:type="dxa"/>
            <w:vAlign w:val="center"/>
          </w:tcPr>
          <w:p>
            <w:pPr>
              <w:spacing w:line="360" w:lineRule="auto"/>
              <w:ind w:firstLine="0"/>
              <w:jc w:val="both"/>
              <w:rPr>
                <w:rFonts w:ascii="宋体" w:hAnsi="宋体" w:cs="宋体"/>
                <w:color w:val="000000"/>
                <w:sz w:val="24"/>
                <w:szCs w:val="24"/>
                <w:lang w:eastAsia="zh-CN" w:bidi="ar-SA"/>
              </w:rPr>
            </w:pPr>
            <w:r>
              <w:rPr>
                <w:rFonts w:hint="eastAsia" w:ascii="宋体" w:hAnsi="宋体" w:cs="宋体"/>
                <w:sz w:val="24"/>
                <w:szCs w:val="24"/>
                <w:lang w:eastAsia="zh-CN" w:bidi="ar-SA"/>
              </w:rPr>
              <w:t>根据各航空公司配餐需求，承包方配合我公司总装管理人员落实对换餐换季和客户配餐业务变化的培训，并对培训效果进行评估验证。严格按照我公司管理要求，持续开展安全生产相关培训（设施设备操作安全、空防安全、消防安全、食品安全、综合治安、网络舆情安全等），确保三级培训均执行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480" w:type="dxa"/>
            <w:gridSpan w:val="2"/>
            <w:vAlign w:val="center"/>
          </w:tcPr>
          <w:p>
            <w:pPr>
              <w:spacing w:line="360" w:lineRule="auto"/>
              <w:ind w:firstLine="0"/>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5.其它事项</w:t>
            </w:r>
          </w:p>
        </w:tc>
        <w:tc>
          <w:tcPr>
            <w:tcW w:w="6949" w:type="dxa"/>
            <w:vAlign w:val="center"/>
          </w:tcPr>
          <w:p>
            <w:pPr>
              <w:spacing w:line="360" w:lineRule="auto"/>
              <w:ind w:firstLine="0"/>
              <w:jc w:val="both"/>
              <w:rPr>
                <w:rFonts w:ascii="宋体" w:hAnsi="宋体" w:cs="宋体"/>
                <w:color w:val="000000"/>
                <w:sz w:val="24"/>
                <w:szCs w:val="24"/>
                <w:lang w:eastAsia="zh-CN" w:bidi="ar-SA"/>
              </w:rPr>
            </w:pPr>
            <w:r>
              <w:rPr>
                <w:rFonts w:hint="eastAsia" w:ascii="宋体" w:hAnsi="宋体" w:cs="宋体"/>
                <w:sz w:val="24"/>
                <w:szCs w:val="24"/>
                <w:lang w:eastAsia="zh-CN"/>
              </w:rPr>
              <w:t>完成我公司总装管理人员交办的其他工作。</w:t>
            </w:r>
          </w:p>
        </w:tc>
      </w:tr>
    </w:tbl>
    <w:p>
      <w:pPr>
        <w:spacing w:line="360" w:lineRule="auto"/>
        <w:rPr>
          <w:rFonts w:ascii="宋体" w:hAnsi="宋体" w:cs="宋体"/>
          <w:sz w:val="24"/>
          <w:szCs w:val="24"/>
          <w:lang w:eastAsia="zh-CN"/>
        </w:rPr>
      </w:pPr>
      <w:r>
        <w:rPr>
          <w:rFonts w:hint="eastAsia" w:ascii="宋体" w:hAnsi="宋体" w:cs="宋体"/>
          <w:sz w:val="24"/>
          <w:szCs w:val="24"/>
          <w:lang w:eastAsia="zh-CN" w:bidi="ar-SA"/>
        </w:rPr>
        <w:t>（注意事项和具体操作详见总装车间包刀叉岗位作业指导书）</w:t>
      </w:r>
    </w:p>
    <w:p>
      <w:pPr>
        <w:spacing w:line="360" w:lineRule="auto"/>
        <w:ind w:firstLine="480" w:firstLineChars="200"/>
        <w:rPr>
          <w:rFonts w:ascii="宋体" w:hAnsi="宋体" w:cs="宋体"/>
          <w:sz w:val="24"/>
          <w:szCs w:val="24"/>
          <w:lang w:eastAsia="zh-CN"/>
        </w:rPr>
      </w:pPr>
      <w:r>
        <w:rPr>
          <w:rFonts w:hint="eastAsia" w:ascii="宋体" w:hAnsi="宋体" w:cs="宋体"/>
          <w:sz w:val="24"/>
          <w:szCs w:val="24"/>
          <w:lang w:val="en-US" w:eastAsia="zh-CN"/>
        </w:rPr>
        <w:t>近期参考工作量：</w:t>
      </w:r>
      <w:r>
        <w:rPr>
          <w:rFonts w:hint="eastAsia" w:ascii="宋体" w:hAnsi="宋体" w:cs="宋体"/>
          <w:sz w:val="24"/>
          <w:szCs w:val="24"/>
          <w:lang w:eastAsia="zh-CN"/>
        </w:rPr>
        <w:t>1100份/天，</w:t>
      </w:r>
      <w:r>
        <w:rPr>
          <w:rFonts w:hint="eastAsia" w:ascii="宋体" w:hAnsi="宋体" w:cs="宋体"/>
          <w:sz w:val="24"/>
          <w:szCs w:val="24"/>
          <w:lang w:val="en-US" w:eastAsia="zh-CN"/>
        </w:rPr>
        <w:t>合同中将以工作量为依据对应外包服务费价格。</w:t>
      </w:r>
    </w:p>
    <w:p>
      <w:pPr>
        <w:spacing w:line="360" w:lineRule="auto"/>
        <w:ind w:firstLine="480" w:firstLineChars="200"/>
        <w:rPr>
          <w:rFonts w:ascii="宋体" w:hAnsi="宋体" w:cs="宋体"/>
          <w:sz w:val="24"/>
          <w:szCs w:val="24"/>
          <w:lang w:eastAsia="zh-CN"/>
        </w:rPr>
      </w:pPr>
      <w:r>
        <w:rPr>
          <w:rFonts w:hint="eastAsia" w:ascii="宋体" w:hAnsi="宋体" w:cs="宋体"/>
          <w:sz w:val="24"/>
          <w:szCs w:val="24"/>
          <w:lang w:eastAsia="zh-CN"/>
        </w:rPr>
        <w:t>参考工作时间：08:30-18：00，实际以完成当日工作量为准。</w:t>
      </w:r>
    </w:p>
    <w:p>
      <w:pPr>
        <w:spacing w:line="360" w:lineRule="auto"/>
        <w:ind w:firstLine="480" w:firstLineChars="200"/>
        <w:rPr>
          <w:rFonts w:ascii="宋体" w:hAnsi="宋体" w:cs="宋体"/>
          <w:sz w:val="24"/>
          <w:szCs w:val="24"/>
          <w:lang w:eastAsia="zh-CN"/>
        </w:rPr>
      </w:pPr>
      <w:r>
        <w:rPr>
          <w:rFonts w:hint="eastAsia" w:ascii="宋体" w:hAnsi="宋体" w:cs="宋体"/>
          <w:sz w:val="24"/>
          <w:szCs w:val="24"/>
          <w:lang w:eastAsia="zh-CN"/>
        </w:rPr>
        <w:t>（二）人员资质和有关要求</w:t>
      </w:r>
    </w:p>
    <w:p>
      <w:pPr>
        <w:widowControl w:val="0"/>
        <w:tabs>
          <w:tab w:val="left" w:pos="312"/>
        </w:tabs>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1.身体健康能吃苦耐劳，需向我公司安质部提供食品从业人员健康证及本公司认可的无犯罪记录证明，备案通过后方可上岗；</w:t>
      </w:r>
    </w:p>
    <w:p>
      <w:pPr>
        <w:widowControl w:val="0"/>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2.有一定的学习接受能力，培训后能尽快熟悉业务，能够规范填写相关生产记录；</w:t>
      </w:r>
    </w:p>
    <w:p>
      <w:pPr>
        <w:widowControl w:val="0"/>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3.具备较强的工作责任感、团队精神；</w:t>
      </w:r>
    </w:p>
    <w:p>
      <w:pPr>
        <w:widowControl w:val="0"/>
        <w:tabs>
          <w:tab w:val="left" w:pos="312"/>
        </w:tabs>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4.服从工作安排，听从指挥，并严格遵守公司的各项规章制度和有关规定；</w:t>
      </w:r>
    </w:p>
    <w:p>
      <w:pPr>
        <w:widowControl w:val="0"/>
        <w:tabs>
          <w:tab w:val="left" w:pos="312"/>
        </w:tabs>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5.保质保量按时完成当日各项任务；</w:t>
      </w:r>
    </w:p>
    <w:p>
      <w:pPr>
        <w:widowControl w:val="0"/>
        <w:tabs>
          <w:tab w:val="left" w:pos="312"/>
        </w:tabs>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6.根据要求完成重要航班航食生产保障；</w:t>
      </w:r>
    </w:p>
    <w:p>
      <w:pPr>
        <w:widowControl w:val="0"/>
        <w:tabs>
          <w:tab w:val="left" w:pos="312"/>
        </w:tabs>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7.完成领导安排的其它工作。</w:t>
      </w:r>
    </w:p>
    <w:p>
      <w:pPr>
        <w:spacing w:line="360" w:lineRule="auto"/>
        <w:ind w:firstLine="480" w:firstLineChars="200"/>
        <w:rPr>
          <w:rFonts w:ascii="宋体" w:hAnsi="宋体" w:cs="宋体"/>
          <w:sz w:val="24"/>
          <w:szCs w:val="24"/>
          <w:lang w:eastAsia="zh-CN"/>
        </w:rPr>
      </w:pPr>
      <w:r>
        <w:rPr>
          <w:rFonts w:hint="eastAsia" w:ascii="宋体" w:hAnsi="宋体" w:cs="宋体"/>
          <w:sz w:val="24"/>
          <w:szCs w:val="24"/>
          <w:lang w:eastAsia="zh-CN"/>
        </w:rPr>
        <w:t>（三）定员要求</w:t>
      </w:r>
    </w:p>
    <w:p>
      <w:pPr>
        <w:tabs>
          <w:tab w:val="left" w:pos="620"/>
        </w:tabs>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报价单位根据工作量情况，在保证工作正常、顺畅开展，保质保量按时完成的情况下，自行安排人数。</w:t>
      </w:r>
    </w:p>
    <w:p>
      <w:pPr>
        <w:spacing w:line="360" w:lineRule="auto"/>
        <w:ind w:firstLine="0"/>
        <w:rPr>
          <w:rFonts w:ascii="宋体" w:hAnsi="宋体" w:cs="宋体"/>
          <w:b/>
          <w:bCs/>
          <w:sz w:val="24"/>
          <w:szCs w:val="24"/>
          <w:lang w:eastAsia="zh-CN"/>
        </w:rPr>
      </w:pPr>
    </w:p>
    <w:p>
      <w:pPr>
        <w:spacing w:line="360" w:lineRule="auto"/>
        <w:ind w:firstLine="482" w:firstLineChars="200"/>
        <w:rPr>
          <w:rFonts w:ascii="宋体" w:hAnsi="宋体" w:cs="宋体"/>
          <w:b/>
          <w:bCs/>
          <w:sz w:val="24"/>
          <w:szCs w:val="24"/>
          <w:lang w:eastAsia="zh-CN"/>
        </w:rPr>
      </w:pPr>
      <w:r>
        <w:rPr>
          <w:rFonts w:hint="eastAsia" w:ascii="宋体" w:hAnsi="宋体" w:cs="宋体"/>
          <w:b/>
          <w:bCs/>
          <w:sz w:val="24"/>
          <w:szCs w:val="24"/>
          <w:lang w:eastAsia="zh-CN"/>
        </w:rPr>
        <w:t>二、外包业务项目验收标准（具体细则以上岗前培训内容为准）</w:t>
      </w:r>
    </w:p>
    <w:p>
      <w:pPr>
        <w:spacing w:line="360" w:lineRule="auto"/>
        <w:ind w:firstLineChars="150"/>
        <w:rPr>
          <w:rFonts w:ascii="宋体" w:hAnsi="宋体" w:cs="宋体"/>
          <w:sz w:val="24"/>
          <w:szCs w:val="24"/>
          <w:lang w:eastAsia="zh-CN"/>
        </w:rPr>
      </w:pPr>
      <w:r>
        <w:rPr>
          <w:rFonts w:hint="eastAsia" w:ascii="宋体" w:hAnsi="宋体" w:cs="宋体"/>
          <w:sz w:val="24"/>
          <w:szCs w:val="24"/>
          <w:lang w:eastAsia="zh-CN"/>
        </w:rPr>
        <w:t>（一）安全生产:遵守公司安全生产标准，符合GB31641航空食品卫生规范，无安全事件/差错和食品质量问题。</w:t>
      </w:r>
    </w:p>
    <w:p>
      <w:pPr>
        <w:spacing w:line="360" w:lineRule="auto"/>
        <w:ind w:firstLineChars="150"/>
        <w:rPr>
          <w:rFonts w:ascii="宋体" w:hAnsi="宋体" w:cs="宋体"/>
          <w:sz w:val="24"/>
          <w:szCs w:val="24"/>
          <w:lang w:eastAsia="zh-CN"/>
        </w:rPr>
      </w:pPr>
      <w:r>
        <w:rPr>
          <w:rFonts w:hint="eastAsia" w:ascii="宋体" w:hAnsi="宋体" w:cs="宋体"/>
          <w:sz w:val="24"/>
          <w:szCs w:val="24"/>
          <w:lang w:eastAsia="zh-CN"/>
        </w:rPr>
        <w:t>（二）生产保障：符合航班配餐标准，严格对照餐谱内容执行，无错配、漏配、多配等情况，无影响航班正点情况。</w:t>
      </w:r>
    </w:p>
    <w:p>
      <w:pPr>
        <w:spacing w:line="360" w:lineRule="auto"/>
        <w:ind w:firstLineChars="150"/>
        <w:rPr>
          <w:rFonts w:ascii="宋体" w:hAnsi="宋体" w:cs="宋体"/>
          <w:sz w:val="24"/>
          <w:szCs w:val="24"/>
          <w:lang w:eastAsia="zh-CN"/>
        </w:rPr>
      </w:pPr>
      <w:r>
        <w:rPr>
          <w:rFonts w:hint="eastAsia" w:ascii="宋体" w:hAnsi="宋体" w:cs="宋体"/>
          <w:sz w:val="24"/>
          <w:szCs w:val="24"/>
          <w:lang w:eastAsia="zh-CN"/>
        </w:rPr>
        <w:t>（三）台账记录：符合公司相关记录填写标准，做到餐食生产记录可追溯。</w:t>
      </w:r>
    </w:p>
    <w:p>
      <w:pPr>
        <w:spacing w:line="360" w:lineRule="auto"/>
        <w:ind w:firstLineChars="150"/>
        <w:rPr>
          <w:rFonts w:ascii="宋体" w:hAnsi="宋体" w:cs="宋体"/>
          <w:sz w:val="24"/>
          <w:szCs w:val="24"/>
          <w:lang w:eastAsia="zh-CN"/>
        </w:rPr>
      </w:pPr>
      <w:r>
        <w:rPr>
          <w:rFonts w:hint="eastAsia" w:ascii="宋体" w:hAnsi="宋体" w:cs="宋体"/>
          <w:sz w:val="24"/>
          <w:szCs w:val="24"/>
          <w:lang w:eastAsia="zh-CN"/>
        </w:rPr>
        <w:t>（四）现场管理：遵守公司管理制度，做到查库、盘存、标识标签管理、清洁卫生、清洗消毒、刀具管理、洗消用品管理、物品摆放等到位。</w:t>
      </w:r>
    </w:p>
    <w:p>
      <w:pPr>
        <w:spacing w:line="360" w:lineRule="auto"/>
        <w:ind w:firstLineChars="150"/>
        <w:rPr>
          <w:rFonts w:ascii="宋体" w:hAnsi="宋体" w:cs="宋体"/>
          <w:b/>
          <w:bCs/>
          <w:sz w:val="24"/>
          <w:szCs w:val="24"/>
          <w:lang w:eastAsia="zh-CN"/>
        </w:rPr>
      </w:pPr>
      <w:r>
        <w:rPr>
          <w:rFonts w:hint="eastAsia" w:ascii="宋体" w:hAnsi="宋体" w:cs="宋体"/>
          <w:sz w:val="24"/>
          <w:szCs w:val="24"/>
          <w:lang w:eastAsia="zh-CN"/>
        </w:rPr>
        <w:t>（五）队伍素质：熟练掌握岗位业务知识和操作技能，工作效率高效，积极主动学习提升自身本领；同事之间能够良好沟通，互帮互助，团队氛围良好，队伍思想稳定。</w:t>
      </w:r>
    </w:p>
    <w:p>
      <w:pPr>
        <w:spacing w:line="360" w:lineRule="auto"/>
        <w:ind w:left="482" w:firstLine="0"/>
        <w:rPr>
          <w:rFonts w:hint="eastAsia" w:ascii="宋体" w:hAnsi="宋体" w:cs="宋体"/>
          <w:b/>
          <w:bCs/>
          <w:sz w:val="24"/>
          <w:szCs w:val="24"/>
          <w:lang w:eastAsia="zh-CN"/>
        </w:rPr>
      </w:pPr>
    </w:p>
    <w:p>
      <w:pPr>
        <w:spacing w:line="360" w:lineRule="auto"/>
        <w:ind w:left="482" w:firstLine="0"/>
        <w:rPr>
          <w:rFonts w:ascii="宋体" w:hAnsi="宋体" w:cs="宋体"/>
          <w:b/>
          <w:bCs/>
          <w:sz w:val="24"/>
          <w:szCs w:val="24"/>
          <w:lang w:eastAsia="zh-CN"/>
        </w:rPr>
      </w:pPr>
      <w:r>
        <w:rPr>
          <w:rFonts w:hint="eastAsia" w:ascii="宋体" w:hAnsi="宋体" w:cs="宋体"/>
          <w:b/>
          <w:bCs/>
          <w:sz w:val="24"/>
          <w:szCs w:val="24"/>
          <w:lang w:eastAsia="zh-CN"/>
        </w:rPr>
        <w:t>三、外包业务项目日常考核</w:t>
      </w:r>
    </w:p>
    <w:p>
      <w:pPr>
        <w:spacing w:line="360" w:lineRule="auto"/>
        <w:ind w:firstLine="480" w:firstLineChars="200"/>
        <w:rPr>
          <w:rFonts w:ascii="宋体" w:hAnsi="宋体" w:cs="宋体"/>
          <w:sz w:val="24"/>
          <w:szCs w:val="24"/>
          <w:lang w:eastAsia="zh-CN"/>
        </w:rPr>
      </w:pPr>
      <w:r>
        <w:rPr>
          <w:rFonts w:hint="eastAsia" w:ascii="宋体" w:hAnsi="宋体" w:cs="宋体"/>
          <w:sz w:val="24"/>
          <w:szCs w:val="24"/>
          <w:lang w:eastAsia="zh-CN"/>
        </w:rPr>
        <w:t xml:space="preserve">在保障安全生产运行的前提下，保质、保量、按时完成生产任务，严格遵守我公司各项规章制度及管理规范；若出现问题，则参照我公司相应规章制度和管理规范落实考核，若有制度未明确或存疑之处，则另行协商确定考核标准。 </w:t>
      </w:r>
      <w:r>
        <w:rPr>
          <w:rFonts w:ascii="宋体" w:hAnsi="宋体" w:cs="宋体"/>
          <w:sz w:val="24"/>
          <w:szCs w:val="24"/>
          <w:lang w:eastAsia="zh-CN"/>
        </w:rPr>
        <w:t xml:space="preserve">    </w:t>
      </w:r>
    </w:p>
    <w:p>
      <w:pPr>
        <w:spacing w:line="360" w:lineRule="auto"/>
        <w:ind w:left="0" w:leftChars="0" w:firstLine="480" w:firstLineChars="200"/>
        <w:rPr>
          <w:rFonts w:hint="eastAsia" w:ascii="宋体" w:hAnsi="宋体" w:cs="宋体"/>
          <w:sz w:val="24"/>
          <w:szCs w:val="24"/>
          <w:lang w:eastAsia="zh-CN"/>
        </w:rPr>
      </w:pPr>
      <w:r>
        <w:rPr>
          <w:rFonts w:hint="eastAsia" w:ascii="宋体" w:hAnsi="宋体" w:cs="宋体"/>
          <w:sz w:val="24"/>
          <w:szCs w:val="24"/>
          <w:lang w:eastAsia="zh-CN"/>
        </w:rPr>
        <w:t>相关规章制度和管理规范包括但不限于以下内容：《综合行政管理制度》、《公司出入管理制度》、《背景调查管理》、《现场安全管理规定》、《供应商安全管理》、《工用具管理制度》、《安全信息报告制度》、《驻公司合作单位人员安全管理》、《空防安全管理制度》、《消防管理制度》、《内部治安管理制度》、《公司交通安全管理制度》、《门禁卡使用管理规定》、《安全责任书》、《布草保障程序》、《餐用具运行管理》、《生产原料入库领用程序》、《卫生标准控制程序》、《食品废料处理设施管理制度》、《人员健康管理制度》、《食品出厂检验制度》、《异物控制管理制度》、《顾客财产管理制度》、《清真食品管理制度》、《玻璃品控制管理制度》、《不合格品控制程序》、《产品撤回控制程序》、成本控制相关规定、生产部内部生产运行管理规范、作业指导书等。</w:t>
      </w:r>
    </w:p>
    <w:p>
      <w:pPr>
        <w:spacing w:line="360" w:lineRule="auto"/>
        <w:ind w:left="482" w:firstLine="0"/>
        <w:rPr>
          <w:rFonts w:ascii="宋体" w:hAnsi="宋体" w:cs="宋体"/>
          <w:b/>
          <w:bCs/>
          <w:sz w:val="24"/>
          <w:szCs w:val="24"/>
          <w:lang w:eastAsia="zh-CN"/>
        </w:rPr>
      </w:pPr>
      <w:r>
        <w:rPr>
          <w:rFonts w:hint="eastAsia" w:ascii="宋体" w:hAnsi="宋体" w:cs="宋体"/>
          <w:b/>
          <w:bCs/>
          <w:sz w:val="24"/>
          <w:szCs w:val="24"/>
          <w:lang w:eastAsia="zh-CN"/>
        </w:rPr>
        <w:t>四、业务外包项目日常管理（确保日常生产流程顺畅）</w:t>
      </w:r>
    </w:p>
    <w:p>
      <w:pPr>
        <w:spacing w:line="360" w:lineRule="auto"/>
        <w:ind w:firstLine="480" w:firstLineChars="200"/>
        <w:rPr>
          <w:rFonts w:ascii="宋体" w:hAnsi="宋体" w:cs="宋体"/>
          <w:sz w:val="24"/>
          <w:szCs w:val="24"/>
          <w:lang w:eastAsia="zh-CN"/>
        </w:rPr>
      </w:pPr>
      <w:r>
        <w:rPr>
          <w:rFonts w:hint="eastAsia" w:ascii="宋体" w:hAnsi="宋体" w:cs="宋体"/>
          <w:sz w:val="24"/>
          <w:szCs w:val="24"/>
          <w:lang w:eastAsia="zh-CN"/>
        </w:rPr>
        <w:t>（一）生产部对外包业务项目承包方的日常监督管理负直接责任，应采取有效的控制措施，对外包业务内容工作流程、验收标准、日常考核等内容进行监督管理，确保承包方严格履行</w:t>
      </w:r>
      <w:r>
        <w:rPr>
          <w:rFonts w:hint="eastAsia" w:ascii="宋体" w:hAnsi="宋体" w:cs="宋体"/>
          <w:color w:val="auto"/>
          <w:sz w:val="24"/>
          <w:szCs w:val="24"/>
          <w:lang w:eastAsia="zh-CN"/>
        </w:rPr>
        <w:t>业务外包合同（具体以生产部拟定的验收、检查、考核清单为准）。</w:t>
      </w:r>
    </w:p>
    <w:p>
      <w:pPr>
        <w:spacing w:line="360" w:lineRule="auto"/>
        <w:ind w:firstLine="480" w:firstLineChars="200"/>
        <w:rPr>
          <w:rFonts w:ascii="宋体" w:hAnsi="宋体" w:cs="宋体"/>
          <w:color w:val="auto"/>
          <w:sz w:val="24"/>
          <w:szCs w:val="24"/>
          <w:lang w:eastAsia="zh-CN"/>
        </w:rPr>
      </w:pPr>
      <w:r>
        <w:rPr>
          <w:rFonts w:hint="eastAsia" w:ascii="宋体" w:hAnsi="宋体" w:cs="宋体"/>
          <w:sz w:val="24"/>
          <w:szCs w:val="24"/>
          <w:lang w:eastAsia="zh-CN"/>
        </w:rPr>
        <w:t>（二）根据近期（2020年12月）生产任务量，项目实施前生产部总装车间每日安排1</w:t>
      </w:r>
      <w:r>
        <w:rPr>
          <w:rFonts w:hint="eastAsia" w:ascii="宋体" w:hAnsi="宋体" w:cs="宋体"/>
          <w:color w:val="auto"/>
          <w:sz w:val="24"/>
          <w:szCs w:val="24"/>
          <w:lang w:eastAsia="zh-CN"/>
        </w:rPr>
        <w:t>9人出勤负责完成此次外包业务涉及的工作。为确保承包后生产任务平稳有序开展，落实日常生产运行的有效监督管理，生产部拟安排1名主管、2名技术骨干负责外包业务的监督管理。按照现有的生产任务和生产保障能力，参考近期（2020年12月）生产量，建议承包方每日安排19人左右出勤，实际可以确保每日生产任务安全、顺畅、高效、保质、保量、按时完成为标准自行确定每日出勤人数。为确保工作正常开展，承包方每月出勤人数的调整率应低于10%。</w:t>
      </w:r>
    </w:p>
    <w:p>
      <w:pPr>
        <w:spacing w:line="360" w:lineRule="auto"/>
        <w:ind w:firstLine="480" w:firstLineChars="200"/>
        <w:rPr>
          <w:rFonts w:ascii="宋体" w:hAnsi="宋体" w:cs="宋体"/>
          <w:color w:val="auto"/>
          <w:sz w:val="24"/>
          <w:szCs w:val="24"/>
          <w:lang w:eastAsia="zh-CN"/>
        </w:rPr>
      </w:pPr>
      <w:r>
        <w:rPr>
          <w:rFonts w:hint="eastAsia" w:ascii="宋体" w:hAnsi="宋体" w:cs="宋体"/>
          <w:color w:val="auto"/>
          <w:sz w:val="24"/>
          <w:szCs w:val="24"/>
          <w:lang w:eastAsia="zh-CN"/>
        </w:rPr>
        <w:t>（三）生产部监督管理人员（1名主管、2名技术骨干）工作内容：负责外包业务的组织生产、工作标准、工作计划、生产流程、质量控制、外部协调、保障优先级确定（临时加餐、应急保障等）、备份控制、员工业务知识培训、岗位技能培训及安全生产等管理内容。</w:t>
      </w:r>
    </w:p>
    <w:p>
      <w:pPr>
        <w:spacing w:line="360" w:lineRule="auto"/>
        <w:ind w:firstLine="480" w:firstLineChars="200"/>
        <w:rPr>
          <w:rFonts w:ascii="宋体" w:hAnsi="宋体" w:cs="宋体"/>
          <w:sz w:val="24"/>
          <w:szCs w:val="24"/>
          <w:lang w:eastAsia="zh-CN"/>
        </w:rPr>
      </w:pPr>
      <w:r>
        <w:rPr>
          <w:rFonts w:hint="eastAsia" w:ascii="宋体" w:hAnsi="宋体" w:cs="宋体"/>
          <w:color w:val="auto"/>
          <w:sz w:val="24"/>
          <w:szCs w:val="24"/>
          <w:lang w:eastAsia="zh-CN"/>
        </w:rPr>
        <w:t>（四）承包方工作内容：严格履行业务外包合同，按照生产部监督管理人员</w:t>
      </w:r>
      <w:r>
        <w:rPr>
          <w:rFonts w:hint="eastAsia" w:ascii="宋体" w:hAnsi="宋体" w:cs="宋体"/>
          <w:sz w:val="24"/>
          <w:szCs w:val="24"/>
          <w:lang w:eastAsia="zh-CN"/>
        </w:rPr>
        <w:t>工作要求，落实每日人员安排、员工日常行为规范等管理工作（具体以上岗前培训为准）；承包方安排到我公司厂区内工作的员工必须服从安排、听从指挥、积极配合；确保每日生产任务安全、顺畅、高效、保质、保量、按时完成。</w:t>
      </w:r>
    </w:p>
    <w:p>
      <w:pPr>
        <w:spacing w:line="360" w:lineRule="auto"/>
        <w:ind w:firstLine="480" w:firstLineChars="200"/>
        <w:rPr>
          <w:rFonts w:ascii="宋体" w:hAnsi="宋体" w:cs="宋体"/>
          <w:sz w:val="24"/>
          <w:szCs w:val="24"/>
          <w:lang w:eastAsia="zh-CN"/>
        </w:rPr>
      </w:pPr>
      <w:r>
        <w:rPr>
          <w:rFonts w:hint="eastAsia" w:ascii="宋体" w:hAnsi="宋体" w:cs="宋体"/>
          <w:sz w:val="24"/>
          <w:szCs w:val="24"/>
          <w:lang w:eastAsia="zh-CN"/>
        </w:rPr>
        <w:t>（五）为确保双方沟通协调到位，顺利开展日常管理工作，承包方应另设置1名现场管理人员，负责该项目日常管理。生产部总装车间管理人员与承包方管理人员相对接，积极沟通，共同配合确保该项目顺利实施。</w:t>
      </w:r>
    </w:p>
    <w:p>
      <w:pPr>
        <w:spacing w:line="360" w:lineRule="auto"/>
        <w:ind w:firstLine="0"/>
        <w:rPr>
          <w:rFonts w:ascii="宋体" w:hAnsi="宋体" w:cs="宋体"/>
          <w:sz w:val="24"/>
          <w:szCs w:val="24"/>
          <w:lang w:eastAsia="zh-CN"/>
        </w:rPr>
      </w:pPr>
    </w:p>
    <w:p>
      <w:pPr>
        <w:spacing w:line="360" w:lineRule="auto"/>
        <w:ind w:left="480" w:firstLine="0"/>
        <w:rPr>
          <w:rFonts w:ascii="宋体" w:hAnsi="宋体" w:cs="宋体"/>
          <w:b/>
          <w:bCs/>
          <w:sz w:val="24"/>
          <w:szCs w:val="24"/>
          <w:lang w:eastAsia="zh-CN"/>
        </w:rPr>
      </w:pPr>
      <w:r>
        <w:rPr>
          <w:rFonts w:hint="eastAsia" w:ascii="宋体" w:hAnsi="宋体" w:cs="宋体"/>
          <w:b/>
          <w:bCs/>
          <w:sz w:val="24"/>
          <w:szCs w:val="24"/>
          <w:lang w:eastAsia="zh-CN"/>
        </w:rPr>
        <w:t>五、业务外包项目过渡期工作计划（确保业务交接顺畅平稳）</w:t>
      </w:r>
    </w:p>
    <w:p>
      <w:pPr>
        <w:spacing w:line="360" w:lineRule="auto"/>
        <w:ind w:firstLine="480" w:firstLineChars="200"/>
        <w:rPr>
          <w:rFonts w:ascii="宋体" w:hAnsi="宋体" w:cs="宋体"/>
          <w:sz w:val="24"/>
          <w:szCs w:val="24"/>
          <w:lang w:eastAsia="zh-CN"/>
        </w:rPr>
      </w:pPr>
      <w:r>
        <w:rPr>
          <w:rFonts w:hint="eastAsia" w:ascii="宋体" w:hAnsi="宋体" w:cs="宋体"/>
          <w:sz w:val="24"/>
          <w:szCs w:val="24"/>
          <w:lang w:eastAsia="zh-CN"/>
        </w:rPr>
        <w:t>为确保该项目平稳有序交接，生产部根据生产任务量和业务难易程度及承包方人员具体适应过程制定过渡期工作计划，确定时间节点和业务交接内容，最终实现该业务外包项目所有内容交接。</w:t>
      </w:r>
    </w:p>
    <w:p>
      <w:pPr>
        <w:spacing w:line="360" w:lineRule="auto"/>
        <w:ind w:firstLine="480" w:firstLineChars="200"/>
        <w:rPr>
          <w:rFonts w:ascii="宋体" w:hAnsi="宋体" w:cs="宋体"/>
          <w:sz w:val="24"/>
          <w:szCs w:val="24"/>
          <w:lang w:eastAsia="zh-CN"/>
        </w:rPr>
      </w:pPr>
      <w:r>
        <w:rPr>
          <w:rFonts w:hint="eastAsia" w:ascii="宋体" w:hAnsi="宋体" w:cs="宋体"/>
          <w:sz w:val="24"/>
          <w:szCs w:val="24"/>
          <w:lang w:eastAsia="zh-CN"/>
        </w:rPr>
        <w:t>（设定该项目合同实施启动日为D天）</w:t>
      </w:r>
    </w:p>
    <w:p>
      <w:pPr>
        <w:spacing w:line="360" w:lineRule="auto"/>
        <w:ind w:firstLine="480" w:firstLineChars="200"/>
        <w:rPr>
          <w:rFonts w:ascii="宋体" w:hAnsi="宋体" w:cs="宋体"/>
          <w:color w:val="000000"/>
          <w:sz w:val="24"/>
          <w:szCs w:val="24"/>
          <w:lang w:eastAsia="zh-CN" w:bidi="ar-SA"/>
        </w:rPr>
      </w:pPr>
      <w:r>
        <w:rPr>
          <w:rFonts w:hint="eastAsia" w:ascii="宋体" w:hAnsi="宋体" w:cs="宋体"/>
          <w:sz w:val="24"/>
          <w:szCs w:val="24"/>
          <w:lang w:eastAsia="zh-CN"/>
        </w:rPr>
        <w:t>（一）细项1：</w:t>
      </w:r>
      <w:r>
        <w:rPr>
          <w:rFonts w:hint="eastAsia" w:ascii="宋体" w:hAnsi="宋体" w:cs="宋体"/>
          <w:color w:val="000000"/>
          <w:sz w:val="24"/>
          <w:szCs w:val="24"/>
          <w:lang w:eastAsia="zh-CN" w:bidi="ar-SA"/>
        </w:rPr>
        <w:t>经济舱餐食装配（摆盘传送带流水线及案台装配）业务过渡计划（暂定过渡期2个月）</w:t>
      </w:r>
    </w:p>
    <w:p>
      <w:pPr>
        <w:numPr>
          <w:ilvl w:val="0"/>
          <w:numId w:val="2"/>
        </w:numPr>
        <w:spacing w:line="360" w:lineRule="auto"/>
        <w:ind w:firstLine="480" w:firstLineChars="200"/>
        <w:rPr>
          <w:rFonts w:ascii="宋体" w:hAnsi="宋体" w:cs="宋体"/>
          <w:color w:val="000000"/>
          <w:sz w:val="24"/>
          <w:szCs w:val="24"/>
          <w:lang w:eastAsia="zh-CN" w:bidi="ar-SA"/>
        </w:rPr>
      </w:pPr>
      <w:r>
        <w:rPr>
          <w:rFonts w:hint="eastAsia" w:ascii="宋体" w:hAnsi="宋体" w:cs="宋体"/>
          <w:color w:val="000000"/>
          <w:sz w:val="24"/>
          <w:szCs w:val="24"/>
          <w:lang w:eastAsia="zh-CN" w:bidi="ar-SA"/>
        </w:rPr>
        <w:t>D天：开展承包方员工入职培训（部门级+班组级培训），制定过渡期承包方员工培训计划；</w:t>
      </w:r>
    </w:p>
    <w:p>
      <w:pPr>
        <w:numPr>
          <w:ilvl w:val="0"/>
          <w:numId w:val="2"/>
        </w:numPr>
        <w:spacing w:line="360" w:lineRule="auto"/>
        <w:ind w:firstLine="480" w:firstLineChars="200"/>
        <w:rPr>
          <w:rFonts w:ascii="宋体" w:hAnsi="宋体" w:cs="宋体"/>
          <w:color w:val="000000"/>
          <w:sz w:val="24"/>
          <w:szCs w:val="24"/>
          <w:lang w:eastAsia="zh-CN" w:bidi="ar-SA"/>
        </w:rPr>
      </w:pPr>
      <w:r>
        <w:rPr>
          <w:rFonts w:hint="eastAsia" w:ascii="宋体" w:hAnsi="宋体" w:cs="宋体"/>
          <w:color w:val="000000"/>
          <w:sz w:val="24"/>
          <w:szCs w:val="24"/>
          <w:lang w:eastAsia="zh-CN" w:bidi="ar-SA"/>
        </w:rPr>
        <w:t>D+1天---D+7天：生产部总装现有岗位员工与承包方员工共同一起工作，对涉及岗位员工做到一对一岗位培训，确保承包方员工能接受到应有的岗位业务知识和操作技能培训；</w:t>
      </w:r>
    </w:p>
    <w:p>
      <w:pPr>
        <w:numPr>
          <w:ilvl w:val="0"/>
          <w:numId w:val="2"/>
        </w:numPr>
        <w:spacing w:line="360" w:lineRule="auto"/>
        <w:ind w:firstLine="480" w:firstLineChars="200"/>
        <w:rPr>
          <w:rFonts w:ascii="宋体" w:hAnsi="宋体" w:cs="宋体"/>
          <w:color w:val="000000"/>
          <w:sz w:val="24"/>
          <w:szCs w:val="24"/>
          <w:lang w:eastAsia="zh-CN" w:bidi="ar-SA"/>
        </w:rPr>
      </w:pPr>
      <w:r>
        <w:rPr>
          <w:rFonts w:hint="eastAsia" w:ascii="宋体" w:hAnsi="宋体" w:cs="宋体"/>
          <w:color w:val="000000"/>
          <w:sz w:val="24"/>
          <w:szCs w:val="24"/>
          <w:lang w:eastAsia="zh-CN" w:bidi="ar-SA"/>
        </w:rPr>
        <w:t>D+8天---D+14天：生产部总装现有岗位员工保留50%，对承包方员工指导培训，对培训效果验证评估，并与承包方及时沟通反馈；</w:t>
      </w:r>
    </w:p>
    <w:p>
      <w:pPr>
        <w:numPr>
          <w:ilvl w:val="0"/>
          <w:numId w:val="2"/>
        </w:numPr>
        <w:spacing w:line="360" w:lineRule="auto"/>
        <w:ind w:firstLine="480" w:firstLineChars="200"/>
        <w:rPr>
          <w:rFonts w:ascii="宋体" w:hAnsi="宋体" w:cs="宋体"/>
          <w:color w:val="000000"/>
          <w:sz w:val="24"/>
          <w:szCs w:val="24"/>
          <w:lang w:eastAsia="zh-CN" w:bidi="ar-SA"/>
        </w:rPr>
      </w:pPr>
      <w:r>
        <w:rPr>
          <w:rFonts w:hint="eastAsia" w:ascii="宋体" w:hAnsi="宋体" w:cs="宋体"/>
          <w:color w:val="000000"/>
          <w:sz w:val="24"/>
          <w:szCs w:val="24"/>
          <w:lang w:eastAsia="zh-CN" w:bidi="ar-SA"/>
        </w:rPr>
        <w:t>D+15天---D+30天:生产部总装现有岗位员工每日保留8人，监督管理承包方生产质量，应对可能出现的应急保障工作；</w:t>
      </w:r>
    </w:p>
    <w:p>
      <w:pPr>
        <w:numPr>
          <w:ilvl w:val="0"/>
          <w:numId w:val="2"/>
        </w:numPr>
        <w:spacing w:line="360" w:lineRule="auto"/>
        <w:ind w:firstLine="480" w:firstLineChars="200"/>
        <w:rPr>
          <w:rFonts w:ascii="宋体" w:hAnsi="宋体" w:cs="宋体"/>
          <w:color w:val="000000"/>
          <w:sz w:val="24"/>
          <w:szCs w:val="24"/>
          <w:lang w:eastAsia="zh-CN" w:bidi="ar-SA"/>
        </w:rPr>
      </w:pPr>
      <w:r>
        <w:rPr>
          <w:rFonts w:hint="eastAsia" w:ascii="宋体" w:hAnsi="宋体" w:cs="宋体"/>
          <w:color w:val="000000"/>
          <w:sz w:val="24"/>
          <w:szCs w:val="24"/>
          <w:lang w:eastAsia="zh-CN" w:bidi="ar-SA"/>
        </w:rPr>
        <w:t>D+30天---D+60天:生产部总装现有岗位员工每日保留5人，监督管理承包方生产质量，应对可能出现的应急保障工作。</w:t>
      </w:r>
    </w:p>
    <w:p>
      <w:pPr>
        <w:spacing w:line="360" w:lineRule="auto"/>
        <w:ind w:firstLine="0"/>
        <w:rPr>
          <w:rFonts w:ascii="宋体" w:hAnsi="宋体" w:cs="宋体"/>
          <w:sz w:val="24"/>
          <w:szCs w:val="24"/>
          <w:lang w:eastAsia="zh-CN"/>
        </w:rPr>
      </w:pPr>
      <w:r>
        <w:rPr>
          <w:rFonts w:hint="eastAsia" w:ascii="宋体" w:hAnsi="宋体" w:cs="宋体"/>
          <w:color w:val="000000"/>
          <w:sz w:val="24"/>
          <w:szCs w:val="24"/>
          <w:lang w:eastAsia="zh-CN" w:bidi="ar-SA"/>
        </w:rPr>
        <w:t xml:space="preserve"> </w:t>
      </w:r>
    </w:p>
    <w:p>
      <w:pPr>
        <w:spacing w:line="360" w:lineRule="auto"/>
        <w:ind w:firstLine="480" w:firstLineChars="200"/>
        <w:rPr>
          <w:rFonts w:ascii="宋体" w:hAnsi="宋体" w:cs="宋体"/>
          <w:color w:val="000000"/>
          <w:sz w:val="24"/>
          <w:szCs w:val="24"/>
          <w:lang w:eastAsia="zh-CN" w:bidi="ar-SA"/>
        </w:rPr>
      </w:pPr>
      <w:r>
        <w:rPr>
          <w:rFonts w:hint="eastAsia" w:ascii="宋体" w:hAnsi="宋体" w:cs="宋体"/>
          <w:sz w:val="24"/>
          <w:szCs w:val="24"/>
          <w:lang w:eastAsia="zh-CN"/>
        </w:rPr>
        <w:t>（二）细项2：</w:t>
      </w:r>
      <w:r>
        <w:rPr>
          <w:rFonts w:hint="eastAsia" w:ascii="宋体" w:hAnsi="宋体" w:cs="宋体"/>
          <w:color w:val="000000"/>
          <w:sz w:val="24"/>
          <w:szCs w:val="24"/>
          <w:lang w:eastAsia="zh-CN" w:bidi="ar-SA"/>
        </w:rPr>
        <w:t>机组餐食装配业务过渡计划（暂定过渡期1个月）：</w:t>
      </w:r>
    </w:p>
    <w:p>
      <w:pPr>
        <w:numPr>
          <w:ilvl w:val="0"/>
          <w:numId w:val="3"/>
        </w:numPr>
        <w:spacing w:line="360" w:lineRule="auto"/>
        <w:ind w:firstLine="480" w:firstLineChars="200"/>
        <w:rPr>
          <w:rFonts w:ascii="宋体" w:hAnsi="宋体" w:cs="宋体"/>
          <w:color w:val="000000"/>
          <w:sz w:val="24"/>
          <w:szCs w:val="24"/>
          <w:lang w:eastAsia="zh-CN" w:bidi="ar-SA"/>
        </w:rPr>
      </w:pPr>
      <w:r>
        <w:rPr>
          <w:rFonts w:hint="eastAsia" w:ascii="宋体" w:hAnsi="宋体" w:cs="宋体"/>
          <w:color w:val="000000"/>
          <w:sz w:val="24"/>
          <w:szCs w:val="24"/>
          <w:lang w:eastAsia="zh-CN" w:bidi="ar-SA"/>
        </w:rPr>
        <w:t>D天：开展承包方员工入职培训（部门级+班组级培训），制定过渡期承包方员工培训计划；</w:t>
      </w:r>
    </w:p>
    <w:p>
      <w:pPr>
        <w:numPr>
          <w:ilvl w:val="0"/>
          <w:numId w:val="3"/>
        </w:numPr>
        <w:spacing w:line="360" w:lineRule="auto"/>
        <w:ind w:firstLine="480" w:firstLineChars="200"/>
        <w:rPr>
          <w:rFonts w:ascii="宋体" w:hAnsi="宋体" w:cs="宋体"/>
          <w:color w:val="000000"/>
          <w:sz w:val="24"/>
          <w:szCs w:val="24"/>
          <w:lang w:eastAsia="zh-CN" w:bidi="ar-SA"/>
        </w:rPr>
      </w:pPr>
      <w:r>
        <w:rPr>
          <w:rFonts w:hint="eastAsia" w:ascii="宋体" w:hAnsi="宋体" w:cs="宋体"/>
          <w:color w:val="000000"/>
          <w:sz w:val="24"/>
          <w:szCs w:val="24"/>
          <w:lang w:eastAsia="zh-CN" w:bidi="ar-SA"/>
        </w:rPr>
        <w:t>D+1天---D+7天：生产部总装现有岗位员工与承包方员工共同一起工作，对涉及岗位员工做到一对一岗位培训，确保承包方员工能够掌握岗位业务知识和操作技能；</w:t>
      </w:r>
    </w:p>
    <w:p>
      <w:pPr>
        <w:numPr>
          <w:ilvl w:val="0"/>
          <w:numId w:val="3"/>
        </w:numPr>
        <w:spacing w:line="360" w:lineRule="auto"/>
        <w:ind w:firstLine="480" w:firstLineChars="200"/>
        <w:rPr>
          <w:rFonts w:ascii="宋体" w:hAnsi="宋体" w:cs="宋体"/>
          <w:color w:val="000000"/>
          <w:sz w:val="24"/>
          <w:szCs w:val="24"/>
          <w:lang w:eastAsia="zh-CN" w:bidi="ar-SA"/>
        </w:rPr>
      </w:pPr>
      <w:r>
        <w:rPr>
          <w:rFonts w:hint="eastAsia" w:ascii="宋体" w:hAnsi="宋体" w:cs="宋体"/>
          <w:color w:val="000000"/>
          <w:sz w:val="24"/>
          <w:szCs w:val="24"/>
          <w:lang w:eastAsia="zh-CN" w:bidi="ar-SA"/>
        </w:rPr>
        <w:t>D+8天---D+14天：生产部总装现有岗位员工保留1人，对承包方员工指导培训，对培训效果验证评估，并与承包方及时沟通反馈；</w:t>
      </w:r>
    </w:p>
    <w:p>
      <w:pPr>
        <w:numPr>
          <w:ilvl w:val="0"/>
          <w:numId w:val="3"/>
        </w:numPr>
        <w:spacing w:line="360" w:lineRule="auto"/>
        <w:ind w:firstLine="480" w:firstLineChars="200"/>
        <w:rPr>
          <w:rFonts w:ascii="宋体" w:hAnsi="宋体" w:cs="宋体"/>
          <w:color w:val="000000"/>
          <w:sz w:val="24"/>
          <w:szCs w:val="24"/>
          <w:lang w:eastAsia="zh-CN" w:bidi="ar-SA"/>
        </w:rPr>
      </w:pPr>
      <w:r>
        <w:rPr>
          <w:rFonts w:hint="eastAsia" w:ascii="宋体" w:hAnsi="宋体" w:cs="宋体"/>
          <w:color w:val="000000"/>
          <w:sz w:val="24"/>
          <w:szCs w:val="24"/>
          <w:lang w:eastAsia="zh-CN" w:bidi="ar-SA"/>
        </w:rPr>
        <w:t>D+15天---D+30天:生产部总装现有岗位员工每日保留1人，监督管理承包方生产质量，应对可能出现的应急保障工作。</w:t>
      </w:r>
    </w:p>
    <w:p>
      <w:pPr>
        <w:spacing w:line="360" w:lineRule="auto"/>
        <w:ind w:firstLine="0"/>
        <w:rPr>
          <w:rFonts w:ascii="宋体" w:hAnsi="宋体" w:cs="宋体"/>
          <w:color w:val="000000"/>
          <w:sz w:val="24"/>
          <w:szCs w:val="24"/>
          <w:lang w:eastAsia="zh-CN" w:bidi="ar-SA"/>
        </w:rPr>
      </w:pPr>
    </w:p>
    <w:p>
      <w:pPr>
        <w:spacing w:line="360" w:lineRule="auto"/>
        <w:ind w:firstLine="480" w:firstLineChars="200"/>
        <w:rPr>
          <w:rFonts w:ascii="宋体" w:hAnsi="宋体" w:cs="宋体"/>
          <w:color w:val="000000"/>
          <w:sz w:val="24"/>
          <w:szCs w:val="24"/>
          <w:lang w:eastAsia="zh-CN" w:bidi="ar-SA"/>
        </w:rPr>
      </w:pPr>
      <w:r>
        <w:rPr>
          <w:rFonts w:hint="eastAsia" w:ascii="宋体" w:hAnsi="宋体" w:cs="宋体"/>
          <w:sz w:val="24"/>
          <w:szCs w:val="24"/>
          <w:lang w:eastAsia="zh-CN"/>
        </w:rPr>
        <w:t>（三）细项3：</w:t>
      </w:r>
      <w:r>
        <w:rPr>
          <w:rFonts w:hint="eastAsia" w:ascii="宋体" w:hAnsi="宋体" w:cs="宋体"/>
          <w:color w:val="000000"/>
          <w:sz w:val="24"/>
          <w:szCs w:val="24"/>
          <w:lang w:eastAsia="zh-CN" w:bidi="ar-SA"/>
        </w:rPr>
        <w:t>头等餐用具及其它附属内容包装业务过渡计划（暂定过渡期半个月）</w:t>
      </w:r>
    </w:p>
    <w:p>
      <w:pPr>
        <w:numPr>
          <w:ilvl w:val="0"/>
          <w:numId w:val="4"/>
        </w:numPr>
        <w:spacing w:line="360" w:lineRule="auto"/>
        <w:ind w:firstLine="480" w:firstLineChars="200"/>
        <w:rPr>
          <w:rFonts w:ascii="宋体" w:hAnsi="宋体" w:cs="宋体"/>
          <w:color w:val="000000"/>
          <w:sz w:val="24"/>
          <w:szCs w:val="24"/>
          <w:lang w:eastAsia="zh-CN" w:bidi="ar-SA"/>
        </w:rPr>
      </w:pPr>
      <w:r>
        <w:rPr>
          <w:rFonts w:hint="eastAsia" w:ascii="宋体" w:hAnsi="宋体" w:cs="宋体"/>
          <w:color w:val="000000"/>
          <w:sz w:val="24"/>
          <w:szCs w:val="24"/>
          <w:lang w:eastAsia="zh-CN" w:bidi="ar-SA"/>
        </w:rPr>
        <w:t>D天：开展承包方员工入职培训（部门级+班组级培训），制定过渡期承包方员工培训计划；</w:t>
      </w:r>
    </w:p>
    <w:p>
      <w:pPr>
        <w:numPr>
          <w:ilvl w:val="0"/>
          <w:numId w:val="4"/>
        </w:numPr>
        <w:spacing w:line="360" w:lineRule="auto"/>
        <w:ind w:firstLine="480" w:firstLineChars="200"/>
        <w:rPr>
          <w:rFonts w:ascii="宋体" w:hAnsi="宋体" w:cs="宋体"/>
          <w:color w:val="000000"/>
          <w:sz w:val="24"/>
          <w:szCs w:val="24"/>
          <w:lang w:eastAsia="zh-CN" w:bidi="ar-SA"/>
        </w:rPr>
      </w:pPr>
      <w:r>
        <w:rPr>
          <w:rFonts w:hint="eastAsia" w:ascii="宋体" w:hAnsi="宋体" w:cs="宋体"/>
          <w:color w:val="000000"/>
          <w:sz w:val="24"/>
          <w:szCs w:val="24"/>
          <w:lang w:eastAsia="zh-CN" w:bidi="ar-SA"/>
        </w:rPr>
        <w:t>D+1天---D+7天：生产部总装现有岗位员工与承包方员工共同一起工作，对涉及岗位员工做到一对一岗位培训，确保承包方员工能够掌握岗位业务知识和操作技能；</w:t>
      </w:r>
    </w:p>
    <w:p>
      <w:pPr>
        <w:numPr>
          <w:ilvl w:val="0"/>
          <w:numId w:val="4"/>
        </w:numPr>
        <w:spacing w:line="360" w:lineRule="auto"/>
        <w:ind w:firstLine="480" w:firstLineChars="200"/>
        <w:rPr>
          <w:rFonts w:ascii="宋体" w:hAnsi="宋体" w:cs="宋体"/>
          <w:color w:val="000000"/>
          <w:sz w:val="24"/>
          <w:szCs w:val="24"/>
          <w:lang w:eastAsia="zh-CN" w:bidi="ar-SA"/>
        </w:rPr>
      </w:pPr>
      <w:r>
        <w:rPr>
          <w:rFonts w:hint="eastAsia" w:ascii="宋体" w:hAnsi="宋体" w:cs="宋体"/>
          <w:color w:val="000000"/>
          <w:sz w:val="24"/>
          <w:szCs w:val="24"/>
          <w:lang w:eastAsia="zh-CN" w:bidi="ar-SA"/>
        </w:rPr>
        <w:t>D+8天---D+14天：生产部总装现有岗位员工与承包方员工共同一起工作，并对培训效果验证评估，监督管理承包方生产质量，应对可能出现的应急保障工作。</w:t>
      </w:r>
    </w:p>
    <w:p>
      <w:pPr>
        <w:spacing w:line="360" w:lineRule="auto"/>
        <w:ind w:left="0" w:leftChars="0" w:firstLine="0" w:firstLineChars="0"/>
        <w:rPr>
          <w:rFonts w:ascii="宋体" w:hAnsi="宋体" w:cs="宋体"/>
          <w:sz w:val="24"/>
          <w:szCs w:val="24"/>
          <w:lang w:eastAsia="zh-CN"/>
        </w:rPr>
      </w:pPr>
    </w:p>
    <w:sectPr>
      <w:footerReference r:id="rId9"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34</w:t>
    </w:r>
    <w:r>
      <w:rPr>
        <w:b/>
        <w:sz w:val="24"/>
        <w:szCs w:val="24"/>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b/>
        <w:sz w:val="24"/>
        <w:szCs w:val="24"/>
      </w:rPr>
      <w:fldChar w:fldCharType="begin"/>
    </w:r>
    <w:r>
      <w:rPr>
        <w:b/>
      </w:rPr>
      <w:instrText xml:space="preserve">PAGE</w:instrText>
    </w:r>
    <w:r>
      <w:rPr>
        <w:b/>
        <w:sz w:val="24"/>
        <w:szCs w:val="24"/>
      </w:rPr>
      <w:fldChar w:fldCharType="separate"/>
    </w:r>
    <w:r>
      <w:rPr>
        <w:b/>
      </w:rPr>
      <w:t>II</w:t>
    </w:r>
    <w:r>
      <w:rPr>
        <w:b/>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66137"/>
    <w:multiLevelType w:val="singleLevel"/>
    <w:tmpl w:val="17E66137"/>
    <w:lvl w:ilvl="0" w:tentative="0">
      <w:start w:val="1"/>
      <w:numFmt w:val="decimal"/>
      <w:lvlText w:val="%1."/>
      <w:lvlJc w:val="left"/>
      <w:pPr>
        <w:tabs>
          <w:tab w:val="left" w:pos="312"/>
        </w:tabs>
      </w:pPr>
    </w:lvl>
  </w:abstractNum>
  <w:abstractNum w:abstractNumId="1">
    <w:nsid w:val="5233340B"/>
    <w:multiLevelType w:val="multilevel"/>
    <w:tmpl w:val="5233340B"/>
    <w:lvl w:ilvl="0" w:tentative="0">
      <w:start w:val="2"/>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63F5F1D2"/>
    <w:multiLevelType w:val="singleLevel"/>
    <w:tmpl w:val="63F5F1D2"/>
    <w:lvl w:ilvl="0" w:tentative="0">
      <w:start w:val="1"/>
      <w:numFmt w:val="decimal"/>
      <w:lvlText w:val="%1."/>
      <w:lvlJc w:val="left"/>
      <w:pPr>
        <w:tabs>
          <w:tab w:val="left" w:pos="312"/>
        </w:tabs>
      </w:pPr>
    </w:lvl>
  </w:abstractNum>
  <w:abstractNum w:abstractNumId="3">
    <w:nsid w:val="6DB194AB"/>
    <w:multiLevelType w:val="singleLevel"/>
    <w:tmpl w:val="6DB194AB"/>
    <w:lvl w:ilvl="0" w:tentative="0">
      <w:start w:val="1"/>
      <w:numFmt w:val="decimal"/>
      <w:suff w:val="space"/>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D592853"/>
    <w:rsid w:val="00006436"/>
    <w:rsid w:val="000215CD"/>
    <w:rsid w:val="000C79CB"/>
    <w:rsid w:val="00113168"/>
    <w:rsid w:val="00170D7C"/>
    <w:rsid w:val="001F1096"/>
    <w:rsid w:val="00241C1A"/>
    <w:rsid w:val="00242FF4"/>
    <w:rsid w:val="002A0B0A"/>
    <w:rsid w:val="002D13C0"/>
    <w:rsid w:val="002E1674"/>
    <w:rsid w:val="002F5A99"/>
    <w:rsid w:val="0034682F"/>
    <w:rsid w:val="00383234"/>
    <w:rsid w:val="003A1107"/>
    <w:rsid w:val="00400865"/>
    <w:rsid w:val="00441AFB"/>
    <w:rsid w:val="004946ED"/>
    <w:rsid w:val="004E2025"/>
    <w:rsid w:val="00500A2D"/>
    <w:rsid w:val="00522BB8"/>
    <w:rsid w:val="00544A26"/>
    <w:rsid w:val="005479BA"/>
    <w:rsid w:val="00566ED6"/>
    <w:rsid w:val="00577FE5"/>
    <w:rsid w:val="005A6EA6"/>
    <w:rsid w:val="005B6BAF"/>
    <w:rsid w:val="005C226A"/>
    <w:rsid w:val="006041BC"/>
    <w:rsid w:val="00641F93"/>
    <w:rsid w:val="0069434D"/>
    <w:rsid w:val="006B2970"/>
    <w:rsid w:val="006F71A2"/>
    <w:rsid w:val="00717E14"/>
    <w:rsid w:val="007712AE"/>
    <w:rsid w:val="00794AB8"/>
    <w:rsid w:val="007F2C7D"/>
    <w:rsid w:val="00864B68"/>
    <w:rsid w:val="00880BB5"/>
    <w:rsid w:val="00917BFE"/>
    <w:rsid w:val="00921D2C"/>
    <w:rsid w:val="0099550E"/>
    <w:rsid w:val="009A1915"/>
    <w:rsid w:val="009D0ED3"/>
    <w:rsid w:val="009F5653"/>
    <w:rsid w:val="009F7D18"/>
    <w:rsid w:val="00AD545C"/>
    <w:rsid w:val="00B16066"/>
    <w:rsid w:val="00B32AB9"/>
    <w:rsid w:val="00B6485D"/>
    <w:rsid w:val="00B74923"/>
    <w:rsid w:val="00B9327B"/>
    <w:rsid w:val="00C34A20"/>
    <w:rsid w:val="00C41899"/>
    <w:rsid w:val="00C471A3"/>
    <w:rsid w:val="00C528DC"/>
    <w:rsid w:val="00C84C0A"/>
    <w:rsid w:val="00CB0ADF"/>
    <w:rsid w:val="00CB0E3A"/>
    <w:rsid w:val="00CB63C0"/>
    <w:rsid w:val="00CC2205"/>
    <w:rsid w:val="00CF0DF9"/>
    <w:rsid w:val="00CF1ED4"/>
    <w:rsid w:val="00D27D6C"/>
    <w:rsid w:val="00D5141F"/>
    <w:rsid w:val="00D827F9"/>
    <w:rsid w:val="00DA4872"/>
    <w:rsid w:val="00DE174A"/>
    <w:rsid w:val="00F031CA"/>
    <w:rsid w:val="00F47F81"/>
    <w:rsid w:val="00F940D9"/>
    <w:rsid w:val="00FF678A"/>
    <w:rsid w:val="09CF0CA5"/>
    <w:rsid w:val="0C6A6763"/>
    <w:rsid w:val="0DAA4CED"/>
    <w:rsid w:val="15785274"/>
    <w:rsid w:val="175A59CC"/>
    <w:rsid w:val="1D226476"/>
    <w:rsid w:val="1F116851"/>
    <w:rsid w:val="1FA57034"/>
    <w:rsid w:val="27E41C27"/>
    <w:rsid w:val="2BB46786"/>
    <w:rsid w:val="2EC64086"/>
    <w:rsid w:val="343916DA"/>
    <w:rsid w:val="34701318"/>
    <w:rsid w:val="38637DC4"/>
    <w:rsid w:val="3C8E2240"/>
    <w:rsid w:val="3D592853"/>
    <w:rsid w:val="4DE32FED"/>
    <w:rsid w:val="4E74643F"/>
    <w:rsid w:val="4FD618A1"/>
    <w:rsid w:val="524F533B"/>
    <w:rsid w:val="543502F7"/>
    <w:rsid w:val="54C16436"/>
    <w:rsid w:val="5A2732BC"/>
    <w:rsid w:val="6FBC19EB"/>
    <w:rsid w:val="79354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360"/>
    </w:pPr>
    <w:rPr>
      <w:rFonts w:ascii="Calibri" w:hAnsi="Calibri" w:eastAsia="宋体" w:cs="Times New Roman"/>
      <w:sz w:val="22"/>
      <w:szCs w:val="22"/>
      <w:lang w:val="en-US" w:eastAsia="en-US" w:bidi="en-US"/>
    </w:rPr>
  </w:style>
  <w:style w:type="paragraph" w:styleId="2">
    <w:name w:val="heading 1"/>
    <w:basedOn w:val="1"/>
    <w:next w:val="1"/>
    <w:qFormat/>
    <w:uiPriority w:val="0"/>
    <w:pPr>
      <w:pBdr>
        <w:bottom w:val="single" w:color="365F91" w:sz="12" w:space="1"/>
      </w:pBdr>
      <w:spacing w:before="600" w:after="80"/>
      <w:ind w:firstLine="0"/>
      <w:outlineLvl w:val="0"/>
    </w:pPr>
    <w:rPr>
      <w:rFonts w:ascii="Cambria" w:hAnsi="Cambria"/>
      <w:b/>
      <w:bCs/>
      <w:color w:val="365F91"/>
      <w:sz w:val="24"/>
      <w:szCs w:val="2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line="700" w:lineRule="exact"/>
      <w:ind w:left="960"/>
    </w:pPr>
    <w:rPr>
      <w:rFonts w:ascii="Times New Roman" w:hAnsi="Times New Roman"/>
      <w:sz w:val="44"/>
      <w:szCs w:val="20"/>
      <w:lang w:bidi="ar-SA"/>
    </w:rPr>
  </w:style>
  <w:style w:type="paragraph" w:styleId="4">
    <w:name w:val="footer"/>
    <w:basedOn w:val="1"/>
    <w:qFormat/>
    <w:uiPriority w:val="0"/>
    <w:pPr>
      <w:tabs>
        <w:tab w:val="center" w:pos="4153"/>
        <w:tab w:val="right" w:pos="8306"/>
      </w:tabs>
      <w:snapToGrid w:val="0"/>
    </w:pPr>
    <w:rPr>
      <w:rFonts w:ascii="Times New Roman" w:hAnsi="Times New Roman"/>
      <w:kern w:val="2"/>
      <w:sz w:val="18"/>
      <w:szCs w:val="18"/>
      <w:lang w:bidi="ar-SA"/>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kern w:val="2"/>
      <w:sz w:val="18"/>
      <w:szCs w:val="18"/>
      <w:lang w:bidi="ar-SA"/>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56E166-7FE8-4A19-A820-E2099516473B}">
  <ds:schemaRefs/>
</ds:datastoreItem>
</file>

<file path=docProps/app.xml><?xml version="1.0" encoding="utf-8"?>
<Properties xmlns="http://schemas.openxmlformats.org/officeDocument/2006/extended-properties" xmlns:vt="http://schemas.openxmlformats.org/officeDocument/2006/docPropsVTypes">
  <Template>Normal</Template>
  <Company>中翼</Company>
  <Pages>11</Pages>
  <Words>1066</Words>
  <Characters>6081</Characters>
  <Lines>50</Lines>
  <Paragraphs>14</Paragraphs>
  <TotalTime>9</TotalTime>
  <ScaleCrop>false</ScaleCrop>
  <LinksUpToDate>false</LinksUpToDate>
  <CharactersWithSpaces>7133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2020-12-13T08:22:00Z</dcterms:created>
  <dc:creator>曾祥锋</dc:creator>
  <cp:lastModifiedBy>杜小霞</cp:lastModifiedBy>
  <cp:lastPrinted>2020-12-24T05:55:58Z</cp:lastPrinted>
  <dcterms:modified xsi:type="dcterms:W3CDTF">2020-12-24T05:58:46Z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